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是艳静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B1212948015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320219198506301524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第三机房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江阴市君巫路242号A楼606教室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0510-86810970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16:30 - 18:00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第三机房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江阴市君巫路242号A楼606教室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both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</w:t>
      </w:r>
      <w:bookmarkStart w:id="0" w:name="_GoBack"/>
      <w:bookmarkEnd w:id="0"/>
      <w:r>
        <w:rPr>
          <w:b w:val="0"/>
          <w:sz w:val="15"/>
          <w:szCs w:val="15"/>
        </w:rPr>
        <w:t>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12A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2016-12-05T08:03:24Z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