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0" w:type="dxa"/>
        <w:jc w:val="center"/>
        <w:tblInd w:w="84" w:type="dxa"/>
        <w:tblLook w:val="04A0" w:firstRow="1" w:lastRow="0" w:firstColumn="1" w:lastColumn="0" w:noHBand="0" w:noVBand="1"/>
      </w:tblPr>
      <w:tblGrid>
        <w:gridCol w:w="590"/>
        <w:gridCol w:w="1420"/>
        <w:gridCol w:w="2120"/>
        <w:gridCol w:w="2180"/>
        <w:gridCol w:w="3520"/>
      </w:tblGrid>
      <w:tr w:rsidR="00BA6F3B" w:rsidRPr="00A024A9" w:rsidTr="008C5722">
        <w:trPr>
          <w:trHeight w:val="450"/>
          <w:jc w:val="center"/>
        </w:trPr>
        <w:tc>
          <w:tcPr>
            <w:tcW w:w="590" w:type="dxa"/>
            <w:tcBorders>
              <w:top w:val="nil"/>
              <w:left w:val="nil"/>
              <w:bottom w:val="single" w:sz="12" w:space="0" w:color="FFFFFF"/>
              <w:right w:val="single" w:sz="4" w:space="0" w:color="FFFFFF"/>
            </w:tcBorders>
            <w:shd w:val="clear" w:color="auto" w:fill="4F81BD"/>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b/>
                <w:bCs/>
                <w:color w:val="FFFFFF"/>
                <w:kern w:val="0"/>
                <w:sz w:val="20"/>
              </w:rPr>
              <w:t>序号</w:t>
            </w:r>
          </w:p>
        </w:tc>
        <w:tc>
          <w:tcPr>
            <w:tcW w:w="1420" w:type="dxa"/>
            <w:tcBorders>
              <w:top w:val="nil"/>
              <w:left w:val="nil"/>
              <w:bottom w:val="single" w:sz="12" w:space="0" w:color="FFFFFF"/>
              <w:right w:val="single" w:sz="4" w:space="0" w:color="FFFFFF"/>
            </w:tcBorders>
            <w:shd w:val="clear" w:color="auto" w:fill="4F81BD"/>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b/>
                <w:bCs/>
                <w:color w:val="FFFFFF"/>
                <w:kern w:val="0"/>
                <w:sz w:val="20"/>
              </w:rPr>
              <w:t>参与对象</w:t>
            </w:r>
          </w:p>
        </w:tc>
        <w:tc>
          <w:tcPr>
            <w:tcW w:w="2120" w:type="dxa"/>
            <w:tcBorders>
              <w:top w:val="nil"/>
              <w:left w:val="nil"/>
              <w:bottom w:val="single" w:sz="12" w:space="0" w:color="FFFFFF"/>
              <w:right w:val="single" w:sz="4" w:space="0" w:color="FFFFFF"/>
            </w:tcBorders>
            <w:shd w:val="clear" w:color="auto" w:fill="4F81BD"/>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b/>
                <w:bCs/>
                <w:color w:val="FFFFFF"/>
                <w:kern w:val="0"/>
                <w:sz w:val="20"/>
              </w:rPr>
              <w:t>工作时间</w:t>
            </w:r>
          </w:p>
        </w:tc>
        <w:tc>
          <w:tcPr>
            <w:tcW w:w="2180" w:type="dxa"/>
            <w:tcBorders>
              <w:top w:val="nil"/>
              <w:left w:val="nil"/>
              <w:bottom w:val="single" w:sz="12" w:space="0" w:color="FFFFFF"/>
              <w:right w:val="single" w:sz="4" w:space="0" w:color="FFFFFF"/>
            </w:tcBorders>
            <w:shd w:val="clear" w:color="auto" w:fill="4F81BD"/>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b/>
                <w:bCs/>
                <w:color w:val="FFFFFF"/>
                <w:kern w:val="0"/>
                <w:sz w:val="20"/>
              </w:rPr>
              <w:t>工作名称</w:t>
            </w:r>
          </w:p>
        </w:tc>
        <w:tc>
          <w:tcPr>
            <w:tcW w:w="3520" w:type="dxa"/>
            <w:tcBorders>
              <w:top w:val="nil"/>
              <w:left w:val="nil"/>
              <w:bottom w:val="single" w:sz="12" w:space="0" w:color="FFFFFF"/>
              <w:right w:val="nil"/>
            </w:tcBorders>
            <w:shd w:val="clear" w:color="auto" w:fill="4F81BD"/>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b/>
                <w:bCs/>
                <w:color w:val="FFFFFF"/>
                <w:kern w:val="0"/>
                <w:sz w:val="20"/>
              </w:rPr>
              <w:t>工作内容描述</w:t>
            </w:r>
          </w:p>
        </w:tc>
      </w:tr>
      <w:tr w:rsidR="00BA6F3B" w:rsidRPr="00A024A9" w:rsidTr="008C5722">
        <w:trPr>
          <w:trHeight w:val="1050"/>
          <w:jc w:val="center"/>
        </w:trPr>
        <w:tc>
          <w:tcPr>
            <w:tcW w:w="590" w:type="dxa"/>
            <w:tcBorders>
              <w:top w:val="single" w:sz="4" w:space="0" w:color="FFFFFF"/>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1</w:t>
            </w:r>
          </w:p>
        </w:tc>
        <w:tc>
          <w:tcPr>
            <w:tcW w:w="142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学生</w:t>
            </w:r>
          </w:p>
        </w:tc>
        <w:tc>
          <w:tcPr>
            <w:tcW w:w="212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smartTag w:uri="urn:schemas-microsoft-com:office:smarttags" w:element="chsdate">
              <w:smartTagPr>
                <w:attr w:name="Year" w:val="2017"/>
                <w:attr w:name="Month" w:val="9"/>
                <w:attr w:name="Day" w:val="1"/>
                <w:attr w:name="IsLunarDate" w:val="False"/>
                <w:attr w:name="IsROCDate" w:val="False"/>
              </w:smartTagPr>
              <w:r w:rsidRPr="00A024A9">
                <w:rPr>
                  <w:rFonts w:ascii="宋体" w:hAnsi="宋体" w:cs="Arial" w:hint="eastAsia"/>
                  <w:color w:val="000000"/>
                  <w:kern w:val="0"/>
                  <w:sz w:val="20"/>
                  <w:szCs w:val="20"/>
                </w:rPr>
                <w:t>9月1日</w:t>
              </w:r>
            </w:smartTag>
            <w:r w:rsidRPr="00A024A9">
              <w:rPr>
                <w:rFonts w:ascii="宋体" w:hAnsi="宋体" w:cs="Arial" w:hint="eastAsia"/>
                <w:color w:val="000000"/>
                <w:kern w:val="0"/>
                <w:sz w:val="20"/>
                <w:szCs w:val="20"/>
              </w:rPr>
              <w:t>至</w:t>
            </w:r>
            <w:smartTag w:uri="urn:schemas-microsoft-com:office:smarttags" w:element="chsdate">
              <w:smartTagPr>
                <w:attr w:name="Year" w:val="2017"/>
                <w:attr w:name="Month" w:val="9"/>
                <w:attr w:name="Day" w:val="10"/>
                <w:attr w:name="IsLunarDate" w:val="False"/>
                <w:attr w:name="IsROCDate" w:val="False"/>
              </w:smartTagPr>
              <w:r w:rsidRPr="00A024A9">
                <w:rPr>
                  <w:rFonts w:ascii="宋体" w:hAnsi="宋体" w:cs="Arial" w:hint="eastAsia"/>
                  <w:color w:val="000000"/>
                  <w:kern w:val="0"/>
                  <w:sz w:val="20"/>
                  <w:szCs w:val="20"/>
                </w:rPr>
                <w:t>9月10日</w:t>
              </w:r>
            </w:smartTag>
          </w:p>
        </w:tc>
        <w:tc>
          <w:tcPr>
            <w:tcW w:w="218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选择论文指导教师，毕业论文设置题目及初稿第一次提交</w:t>
            </w:r>
          </w:p>
        </w:tc>
        <w:tc>
          <w:tcPr>
            <w:tcW w:w="3520" w:type="dxa"/>
            <w:tcBorders>
              <w:top w:val="nil"/>
              <w:left w:val="nil"/>
              <w:bottom w:val="single" w:sz="4" w:space="0" w:color="FFFFFF"/>
              <w:right w:val="nil"/>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学生通过学生平台内的论文平台选择指导老师，设置论文题目，并提交初稿一稿</w:t>
            </w:r>
          </w:p>
        </w:tc>
      </w:tr>
      <w:tr w:rsidR="00BA6F3B" w:rsidRPr="00A024A9" w:rsidTr="008C5722">
        <w:trPr>
          <w:trHeight w:val="1050"/>
          <w:jc w:val="center"/>
        </w:trPr>
        <w:tc>
          <w:tcPr>
            <w:tcW w:w="59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2</w:t>
            </w:r>
          </w:p>
        </w:tc>
        <w:tc>
          <w:tcPr>
            <w:tcW w:w="142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论文指导教师</w:t>
            </w:r>
          </w:p>
        </w:tc>
        <w:tc>
          <w:tcPr>
            <w:tcW w:w="212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smartTag w:uri="urn:schemas-microsoft-com:office:smarttags" w:element="chsdate">
              <w:smartTagPr>
                <w:attr w:name="Year" w:val="2017"/>
                <w:attr w:name="Month" w:val="9"/>
                <w:attr w:name="Day" w:val="11"/>
                <w:attr w:name="IsLunarDate" w:val="False"/>
                <w:attr w:name="IsROCDate" w:val="False"/>
              </w:smartTagPr>
              <w:r w:rsidRPr="00A024A9">
                <w:rPr>
                  <w:rFonts w:ascii="宋体" w:hAnsi="宋体" w:cs="Arial" w:hint="eastAsia"/>
                  <w:color w:val="000000"/>
                  <w:kern w:val="0"/>
                  <w:sz w:val="20"/>
                  <w:szCs w:val="20"/>
                </w:rPr>
                <w:t>9月11日</w:t>
              </w:r>
            </w:smartTag>
            <w:r w:rsidRPr="00A024A9">
              <w:rPr>
                <w:rFonts w:ascii="宋体" w:hAnsi="宋体" w:cs="Arial" w:hint="eastAsia"/>
                <w:color w:val="000000"/>
                <w:kern w:val="0"/>
                <w:sz w:val="20"/>
                <w:szCs w:val="20"/>
              </w:rPr>
              <w:t>至</w:t>
            </w:r>
            <w:smartTag w:uri="urn:schemas-microsoft-com:office:smarttags" w:element="chsdate">
              <w:smartTagPr>
                <w:attr w:name="Year" w:val="2017"/>
                <w:attr w:name="Month" w:val="9"/>
                <w:attr w:name="Day" w:val="15"/>
                <w:attr w:name="IsLunarDate" w:val="False"/>
                <w:attr w:name="IsROCDate" w:val="False"/>
              </w:smartTagPr>
              <w:r w:rsidRPr="00A024A9">
                <w:rPr>
                  <w:rFonts w:ascii="宋体" w:hAnsi="宋体" w:cs="Arial" w:hint="eastAsia"/>
                  <w:color w:val="000000"/>
                  <w:kern w:val="0"/>
                  <w:sz w:val="20"/>
                  <w:szCs w:val="20"/>
                </w:rPr>
                <w:t>9月15日</w:t>
              </w:r>
            </w:smartTag>
            <w:r w:rsidRPr="00A024A9">
              <w:rPr>
                <w:rFonts w:ascii="宋体" w:hAnsi="宋体" w:cs="Arial" w:hint="eastAsia"/>
                <w:color w:val="000000"/>
                <w:kern w:val="0"/>
                <w:sz w:val="20"/>
                <w:szCs w:val="20"/>
              </w:rPr>
              <w:t xml:space="preserve">  </w:t>
            </w:r>
          </w:p>
        </w:tc>
        <w:tc>
          <w:tcPr>
            <w:tcW w:w="218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论文初稿第一次批阅</w:t>
            </w:r>
          </w:p>
        </w:tc>
        <w:tc>
          <w:tcPr>
            <w:tcW w:w="3520" w:type="dxa"/>
            <w:tcBorders>
              <w:top w:val="nil"/>
              <w:left w:val="nil"/>
              <w:bottom w:val="single" w:sz="4" w:space="0" w:color="FFFFFF"/>
              <w:right w:val="nil"/>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教师通过教师平台内的论文平台批阅学生提交的论文初稿第一稿</w:t>
            </w:r>
          </w:p>
        </w:tc>
      </w:tr>
      <w:tr w:rsidR="00BA6F3B" w:rsidRPr="00A024A9" w:rsidTr="008C5722">
        <w:trPr>
          <w:trHeight w:val="1050"/>
          <w:jc w:val="center"/>
        </w:trPr>
        <w:tc>
          <w:tcPr>
            <w:tcW w:w="59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3</w:t>
            </w:r>
          </w:p>
        </w:tc>
        <w:tc>
          <w:tcPr>
            <w:tcW w:w="142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学生</w:t>
            </w:r>
          </w:p>
        </w:tc>
        <w:tc>
          <w:tcPr>
            <w:tcW w:w="212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smartTag w:uri="urn:schemas-microsoft-com:office:smarttags" w:element="chsdate">
              <w:smartTagPr>
                <w:attr w:name="Year" w:val="2017"/>
                <w:attr w:name="Month" w:val="9"/>
                <w:attr w:name="Day" w:val="16"/>
                <w:attr w:name="IsLunarDate" w:val="False"/>
                <w:attr w:name="IsROCDate" w:val="False"/>
              </w:smartTagPr>
              <w:r w:rsidRPr="00A024A9">
                <w:rPr>
                  <w:rFonts w:ascii="宋体" w:hAnsi="宋体" w:cs="Arial" w:hint="eastAsia"/>
                  <w:color w:val="000000"/>
                  <w:kern w:val="0"/>
                  <w:sz w:val="20"/>
                  <w:szCs w:val="20"/>
                </w:rPr>
                <w:t>9月16日</w:t>
              </w:r>
            </w:smartTag>
            <w:r w:rsidRPr="00A024A9">
              <w:rPr>
                <w:rFonts w:ascii="宋体" w:hAnsi="宋体" w:cs="Arial" w:hint="eastAsia"/>
                <w:color w:val="000000"/>
                <w:kern w:val="0"/>
                <w:sz w:val="20"/>
                <w:szCs w:val="20"/>
              </w:rPr>
              <w:t>至</w:t>
            </w:r>
            <w:smartTag w:uri="urn:schemas-microsoft-com:office:smarttags" w:element="chsdate">
              <w:smartTagPr>
                <w:attr w:name="Year" w:val="2017"/>
                <w:attr w:name="Month" w:val="9"/>
                <w:attr w:name="Day" w:val="25"/>
                <w:attr w:name="IsLunarDate" w:val="False"/>
                <w:attr w:name="IsROCDate" w:val="False"/>
              </w:smartTagPr>
              <w:r w:rsidRPr="00A024A9">
                <w:rPr>
                  <w:rFonts w:ascii="宋体" w:hAnsi="宋体" w:cs="Arial" w:hint="eastAsia"/>
                  <w:color w:val="000000"/>
                  <w:kern w:val="0"/>
                  <w:sz w:val="20"/>
                  <w:szCs w:val="20"/>
                </w:rPr>
                <w:t>9月25日</w:t>
              </w:r>
            </w:smartTag>
          </w:p>
        </w:tc>
        <w:tc>
          <w:tcPr>
            <w:tcW w:w="218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论文初稿修改后第二次提交</w:t>
            </w:r>
          </w:p>
        </w:tc>
        <w:tc>
          <w:tcPr>
            <w:tcW w:w="3520" w:type="dxa"/>
            <w:tcBorders>
              <w:top w:val="nil"/>
              <w:left w:val="nil"/>
              <w:bottom w:val="single" w:sz="4" w:space="0" w:color="FFFFFF"/>
              <w:right w:val="nil"/>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学生根据老师的评语对论文进行修改后第二次初稿提交</w:t>
            </w:r>
          </w:p>
        </w:tc>
      </w:tr>
      <w:tr w:rsidR="00BA6F3B" w:rsidRPr="00A024A9" w:rsidTr="008C5722">
        <w:trPr>
          <w:trHeight w:val="1050"/>
          <w:jc w:val="center"/>
        </w:trPr>
        <w:tc>
          <w:tcPr>
            <w:tcW w:w="59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4</w:t>
            </w:r>
          </w:p>
        </w:tc>
        <w:tc>
          <w:tcPr>
            <w:tcW w:w="142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论文指导教师</w:t>
            </w:r>
          </w:p>
        </w:tc>
        <w:tc>
          <w:tcPr>
            <w:tcW w:w="212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smartTag w:uri="urn:schemas-microsoft-com:office:smarttags" w:element="chsdate">
              <w:smartTagPr>
                <w:attr w:name="Year" w:val="2017"/>
                <w:attr w:name="Month" w:val="9"/>
                <w:attr w:name="Day" w:val="26"/>
                <w:attr w:name="IsLunarDate" w:val="False"/>
                <w:attr w:name="IsROCDate" w:val="False"/>
              </w:smartTagPr>
              <w:r w:rsidRPr="00A024A9">
                <w:rPr>
                  <w:rFonts w:ascii="宋体" w:hAnsi="宋体" w:cs="Arial" w:hint="eastAsia"/>
                  <w:color w:val="000000"/>
                  <w:kern w:val="0"/>
                  <w:sz w:val="20"/>
                  <w:szCs w:val="20"/>
                </w:rPr>
                <w:t>9月26日</w:t>
              </w:r>
            </w:smartTag>
            <w:r w:rsidRPr="00A024A9">
              <w:rPr>
                <w:rFonts w:ascii="宋体" w:hAnsi="宋体" w:cs="Arial" w:hint="eastAsia"/>
                <w:color w:val="000000"/>
                <w:kern w:val="0"/>
                <w:sz w:val="20"/>
                <w:szCs w:val="20"/>
              </w:rPr>
              <w:t>至</w:t>
            </w:r>
            <w:smartTag w:uri="urn:schemas-microsoft-com:office:smarttags" w:element="chsdate">
              <w:smartTagPr>
                <w:attr w:name="Year" w:val="2017"/>
                <w:attr w:name="Month" w:val="9"/>
                <w:attr w:name="Day" w:val="30"/>
                <w:attr w:name="IsLunarDate" w:val="False"/>
                <w:attr w:name="IsROCDate" w:val="False"/>
              </w:smartTagPr>
              <w:r w:rsidRPr="00A024A9">
                <w:rPr>
                  <w:rFonts w:ascii="宋体" w:hAnsi="宋体" w:cs="Arial" w:hint="eastAsia"/>
                  <w:color w:val="000000"/>
                  <w:kern w:val="0"/>
                  <w:sz w:val="20"/>
                  <w:szCs w:val="20"/>
                </w:rPr>
                <w:t>9月30日</w:t>
              </w:r>
            </w:smartTag>
          </w:p>
        </w:tc>
        <w:tc>
          <w:tcPr>
            <w:tcW w:w="218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论文初稿第二次批阅</w:t>
            </w:r>
          </w:p>
        </w:tc>
        <w:tc>
          <w:tcPr>
            <w:tcW w:w="3520" w:type="dxa"/>
            <w:tcBorders>
              <w:top w:val="nil"/>
              <w:left w:val="nil"/>
              <w:bottom w:val="single" w:sz="4" w:space="0" w:color="FFFFFF"/>
              <w:right w:val="nil"/>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教师通过教师平台内的论文平台批阅学生提交的论文初稿第二稿</w:t>
            </w:r>
          </w:p>
        </w:tc>
      </w:tr>
      <w:tr w:rsidR="00BA6F3B" w:rsidRPr="00A024A9" w:rsidTr="008C5722">
        <w:trPr>
          <w:trHeight w:val="1050"/>
          <w:jc w:val="center"/>
        </w:trPr>
        <w:tc>
          <w:tcPr>
            <w:tcW w:w="59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5</w:t>
            </w:r>
          </w:p>
        </w:tc>
        <w:tc>
          <w:tcPr>
            <w:tcW w:w="142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学生</w:t>
            </w:r>
          </w:p>
        </w:tc>
        <w:tc>
          <w:tcPr>
            <w:tcW w:w="212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smartTag w:uri="urn:schemas-microsoft-com:office:smarttags" w:element="chsdate">
              <w:smartTagPr>
                <w:attr w:name="Year" w:val="2017"/>
                <w:attr w:name="Month" w:val="10"/>
                <w:attr w:name="Day" w:val="1"/>
                <w:attr w:name="IsLunarDate" w:val="False"/>
                <w:attr w:name="IsROCDate" w:val="False"/>
              </w:smartTagPr>
              <w:r w:rsidRPr="00A024A9">
                <w:rPr>
                  <w:rFonts w:ascii="宋体" w:hAnsi="宋体" w:cs="Arial" w:hint="eastAsia"/>
                  <w:color w:val="000000"/>
                  <w:kern w:val="0"/>
                  <w:sz w:val="20"/>
                  <w:szCs w:val="20"/>
                </w:rPr>
                <w:t>10月1日</w:t>
              </w:r>
            </w:smartTag>
            <w:r w:rsidRPr="00A024A9">
              <w:rPr>
                <w:rFonts w:ascii="宋体" w:hAnsi="宋体" w:cs="Arial" w:hint="eastAsia"/>
                <w:color w:val="000000"/>
                <w:kern w:val="0"/>
                <w:sz w:val="20"/>
                <w:szCs w:val="20"/>
              </w:rPr>
              <w:t>至</w:t>
            </w:r>
            <w:smartTag w:uri="urn:schemas-microsoft-com:office:smarttags" w:element="chsdate">
              <w:smartTagPr>
                <w:attr w:name="Year" w:val="2017"/>
                <w:attr w:name="Month" w:val="10"/>
                <w:attr w:name="Day" w:val="10"/>
                <w:attr w:name="IsLunarDate" w:val="False"/>
                <w:attr w:name="IsROCDate" w:val="False"/>
              </w:smartTagPr>
              <w:r w:rsidRPr="00A024A9">
                <w:rPr>
                  <w:rFonts w:ascii="宋体" w:hAnsi="宋体" w:cs="Arial" w:hint="eastAsia"/>
                  <w:color w:val="000000"/>
                  <w:kern w:val="0"/>
                  <w:sz w:val="20"/>
                  <w:szCs w:val="20"/>
                </w:rPr>
                <w:t>10月10日</w:t>
              </w:r>
            </w:smartTag>
          </w:p>
        </w:tc>
        <w:tc>
          <w:tcPr>
            <w:tcW w:w="218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论文初稿修改后第三次提交</w:t>
            </w:r>
          </w:p>
        </w:tc>
        <w:tc>
          <w:tcPr>
            <w:tcW w:w="3520" w:type="dxa"/>
            <w:tcBorders>
              <w:top w:val="nil"/>
              <w:left w:val="nil"/>
              <w:bottom w:val="single" w:sz="4" w:space="0" w:color="FFFFFF"/>
              <w:right w:val="nil"/>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学生根据老师的评语对论文进行修改后第三次初稿提交</w:t>
            </w:r>
          </w:p>
        </w:tc>
      </w:tr>
      <w:tr w:rsidR="00BA6F3B" w:rsidRPr="00A024A9" w:rsidTr="008C5722">
        <w:trPr>
          <w:trHeight w:val="1050"/>
          <w:jc w:val="center"/>
        </w:trPr>
        <w:tc>
          <w:tcPr>
            <w:tcW w:w="59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6</w:t>
            </w:r>
          </w:p>
        </w:tc>
        <w:tc>
          <w:tcPr>
            <w:tcW w:w="142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论文指导教师</w:t>
            </w:r>
          </w:p>
        </w:tc>
        <w:tc>
          <w:tcPr>
            <w:tcW w:w="212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smartTag w:uri="urn:schemas-microsoft-com:office:smarttags" w:element="chsdate">
              <w:smartTagPr>
                <w:attr w:name="Year" w:val="2017"/>
                <w:attr w:name="Month" w:val="10"/>
                <w:attr w:name="Day" w:val="11"/>
                <w:attr w:name="IsLunarDate" w:val="False"/>
                <w:attr w:name="IsROCDate" w:val="False"/>
              </w:smartTagPr>
              <w:r w:rsidRPr="00A024A9">
                <w:rPr>
                  <w:rFonts w:ascii="宋体" w:hAnsi="宋体" w:cs="Arial" w:hint="eastAsia"/>
                  <w:color w:val="000000"/>
                  <w:kern w:val="0"/>
                  <w:sz w:val="20"/>
                  <w:szCs w:val="20"/>
                </w:rPr>
                <w:t>10月11日</w:t>
              </w:r>
            </w:smartTag>
            <w:r w:rsidRPr="00A024A9">
              <w:rPr>
                <w:rFonts w:ascii="宋体" w:hAnsi="宋体" w:cs="Arial" w:hint="eastAsia"/>
                <w:color w:val="000000"/>
                <w:kern w:val="0"/>
                <w:sz w:val="20"/>
                <w:szCs w:val="20"/>
              </w:rPr>
              <w:t>至</w:t>
            </w:r>
            <w:smartTag w:uri="urn:schemas-microsoft-com:office:smarttags" w:element="chsdate">
              <w:smartTagPr>
                <w:attr w:name="Year" w:val="2017"/>
                <w:attr w:name="Month" w:val="10"/>
                <w:attr w:name="Day" w:val="15"/>
                <w:attr w:name="IsLunarDate" w:val="False"/>
                <w:attr w:name="IsROCDate" w:val="False"/>
              </w:smartTagPr>
              <w:r w:rsidRPr="00A024A9">
                <w:rPr>
                  <w:rFonts w:ascii="宋体" w:hAnsi="宋体" w:cs="Arial" w:hint="eastAsia"/>
                  <w:color w:val="000000"/>
                  <w:kern w:val="0"/>
                  <w:sz w:val="20"/>
                  <w:szCs w:val="20"/>
                </w:rPr>
                <w:t>10月15日</w:t>
              </w:r>
            </w:smartTag>
          </w:p>
        </w:tc>
        <w:tc>
          <w:tcPr>
            <w:tcW w:w="218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论文初稿第三次批阅</w:t>
            </w:r>
          </w:p>
        </w:tc>
        <w:tc>
          <w:tcPr>
            <w:tcW w:w="3520" w:type="dxa"/>
            <w:tcBorders>
              <w:top w:val="nil"/>
              <w:left w:val="nil"/>
              <w:bottom w:val="single" w:sz="4" w:space="0" w:color="FFFFFF"/>
              <w:right w:val="nil"/>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教师通过教师平台内的论文平台批阅学生论文初稿第三稿和专科学生论文初稿</w:t>
            </w:r>
          </w:p>
        </w:tc>
      </w:tr>
      <w:tr w:rsidR="00BA6F3B" w:rsidRPr="00A024A9" w:rsidTr="008C5722">
        <w:trPr>
          <w:trHeight w:val="1050"/>
          <w:jc w:val="center"/>
        </w:trPr>
        <w:tc>
          <w:tcPr>
            <w:tcW w:w="59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7</w:t>
            </w:r>
          </w:p>
        </w:tc>
        <w:tc>
          <w:tcPr>
            <w:tcW w:w="142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学生</w:t>
            </w:r>
          </w:p>
        </w:tc>
        <w:tc>
          <w:tcPr>
            <w:tcW w:w="212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smartTag w:uri="urn:schemas-microsoft-com:office:smarttags" w:element="chsdate">
              <w:smartTagPr>
                <w:attr w:name="Year" w:val="2017"/>
                <w:attr w:name="Month" w:val="10"/>
                <w:attr w:name="Day" w:val="16"/>
                <w:attr w:name="IsLunarDate" w:val="False"/>
                <w:attr w:name="IsROCDate" w:val="False"/>
              </w:smartTagPr>
              <w:r w:rsidRPr="00A024A9">
                <w:rPr>
                  <w:rFonts w:ascii="宋体" w:hAnsi="宋体" w:cs="Arial" w:hint="eastAsia"/>
                  <w:color w:val="000000"/>
                  <w:kern w:val="0"/>
                  <w:sz w:val="20"/>
                  <w:szCs w:val="20"/>
                </w:rPr>
                <w:t>10月16日</w:t>
              </w:r>
            </w:smartTag>
            <w:r w:rsidRPr="00A024A9">
              <w:rPr>
                <w:rFonts w:ascii="宋体" w:hAnsi="宋体" w:cs="Arial" w:hint="eastAsia"/>
                <w:color w:val="000000"/>
                <w:kern w:val="0"/>
                <w:sz w:val="20"/>
                <w:szCs w:val="20"/>
              </w:rPr>
              <w:t>至</w:t>
            </w:r>
            <w:smartTag w:uri="urn:schemas-microsoft-com:office:smarttags" w:element="chsdate">
              <w:smartTagPr>
                <w:attr w:name="Year" w:val="2017"/>
                <w:attr w:name="Month" w:val="10"/>
                <w:attr w:name="Day" w:val="25"/>
                <w:attr w:name="IsLunarDate" w:val="False"/>
                <w:attr w:name="IsROCDate" w:val="False"/>
              </w:smartTagPr>
              <w:r w:rsidRPr="00A024A9">
                <w:rPr>
                  <w:rFonts w:ascii="宋体" w:hAnsi="宋体" w:cs="Arial" w:hint="eastAsia"/>
                  <w:color w:val="000000"/>
                  <w:kern w:val="0"/>
                  <w:sz w:val="20"/>
                  <w:szCs w:val="20"/>
                </w:rPr>
                <w:t>10月25日</w:t>
              </w:r>
            </w:smartTag>
          </w:p>
        </w:tc>
        <w:tc>
          <w:tcPr>
            <w:tcW w:w="2180" w:type="dxa"/>
            <w:tcBorders>
              <w:top w:val="nil"/>
              <w:left w:val="nil"/>
              <w:bottom w:val="single" w:sz="4" w:space="0" w:color="FFFFFF"/>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本、专科学生论文终稿提交</w:t>
            </w:r>
          </w:p>
        </w:tc>
        <w:tc>
          <w:tcPr>
            <w:tcW w:w="3520" w:type="dxa"/>
            <w:tcBorders>
              <w:top w:val="nil"/>
              <w:left w:val="nil"/>
              <w:bottom w:val="single" w:sz="4" w:space="0" w:color="FFFFFF"/>
              <w:right w:val="nil"/>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学生根据老师的评语对论文进行修改后进行终稿的提交（最后一次提交）</w:t>
            </w:r>
          </w:p>
        </w:tc>
      </w:tr>
      <w:tr w:rsidR="00BA6F3B" w:rsidRPr="00A024A9" w:rsidTr="008C5722">
        <w:trPr>
          <w:trHeight w:val="1050"/>
          <w:jc w:val="center"/>
        </w:trPr>
        <w:tc>
          <w:tcPr>
            <w:tcW w:w="59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8</w:t>
            </w:r>
          </w:p>
        </w:tc>
        <w:tc>
          <w:tcPr>
            <w:tcW w:w="142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论文指导教师</w:t>
            </w:r>
          </w:p>
        </w:tc>
        <w:tc>
          <w:tcPr>
            <w:tcW w:w="212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smartTag w:uri="urn:schemas-microsoft-com:office:smarttags" w:element="chsdate">
              <w:smartTagPr>
                <w:attr w:name="Year" w:val="2017"/>
                <w:attr w:name="Month" w:val="10"/>
                <w:attr w:name="Day" w:val="26"/>
                <w:attr w:name="IsLunarDate" w:val="False"/>
                <w:attr w:name="IsROCDate" w:val="False"/>
              </w:smartTagPr>
              <w:r w:rsidRPr="00A024A9">
                <w:rPr>
                  <w:rFonts w:ascii="宋体" w:hAnsi="宋体" w:cs="Arial" w:hint="eastAsia"/>
                  <w:color w:val="000000"/>
                  <w:kern w:val="0"/>
                  <w:sz w:val="20"/>
                  <w:szCs w:val="20"/>
                </w:rPr>
                <w:t>10月26日</w:t>
              </w:r>
            </w:smartTag>
            <w:r w:rsidRPr="00A024A9">
              <w:rPr>
                <w:rFonts w:ascii="宋体" w:hAnsi="宋体" w:cs="Arial" w:hint="eastAsia"/>
                <w:color w:val="000000"/>
                <w:kern w:val="0"/>
                <w:sz w:val="20"/>
                <w:szCs w:val="20"/>
              </w:rPr>
              <w:t>至</w:t>
            </w:r>
            <w:smartTag w:uri="urn:schemas-microsoft-com:office:smarttags" w:element="chsdate">
              <w:smartTagPr>
                <w:attr w:name="Year" w:val="2017"/>
                <w:attr w:name="Month" w:val="10"/>
                <w:attr w:name="Day" w:val="30"/>
                <w:attr w:name="IsLunarDate" w:val="False"/>
                <w:attr w:name="IsROCDate" w:val="False"/>
              </w:smartTagPr>
              <w:r w:rsidRPr="00A024A9">
                <w:rPr>
                  <w:rFonts w:ascii="宋体" w:hAnsi="宋体" w:cs="Arial" w:hint="eastAsia"/>
                  <w:color w:val="000000"/>
                  <w:kern w:val="0"/>
                  <w:sz w:val="20"/>
                  <w:szCs w:val="20"/>
                </w:rPr>
                <w:t>10月30日</w:t>
              </w:r>
            </w:smartTag>
          </w:p>
        </w:tc>
        <w:tc>
          <w:tcPr>
            <w:tcW w:w="2180" w:type="dxa"/>
            <w:tcBorders>
              <w:top w:val="nil"/>
              <w:left w:val="nil"/>
              <w:bottom w:val="single" w:sz="4" w:space="0" w:color="FFFFFF"/>
              <w:right w:val="single" w:sz="4" w:space="0" w:color="FFFFFF"/>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论文终稿批阅</w:t>
            </w:r>
          </w:p>
        </w:tc>
        <w:tc>
          <w:tcPr>
            <w:tcW w:w="3520" w:type="dxa"/>
            <w:tcBorders>
              <w:top w:val="nil"/>
              <w:left w:val="nil"/>
              <w:bottom w:val="single" w:sz="4" w:space="0" w:color="FFFFFF"/>
              <w:right w:val="nil"/>
            </w:tcBorders>
            <w:shd w:val="clear" w:color="auto" w:fill="DBE5F1"/>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教师通过教师平台内的论文平台批阅学生的论文终稿,并打出论文最终成绩</w:t>
            </w:r>
          </w:p>
        </w:tc>
      </w:tr>
      <w:tr w:rsidR="00BA6F3B" w:rsidRPr="00A024A9" w:rsidTr="008C5722">
        <w:trPr>
          <w:trHeight w:val="1050"/>
          <w:jc w:val="center"/>
        </w:trPr>
        <w:tc>
          <w:tcPr>
            <w:tcW w:w="590" w:type="dxa"/>
            <w:tcBorders>
              <w:top w:val="single" w:sz="4" w:space="0" w:color="FFFFFF"/>
              <w:left w:val="nil"/>
              <w:bottom w:val="nil"/>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9</w:t>
            </w:r>
          </w:p>
        </w:tc>
        <w:tc>
          <w:tcPr>
            <w:tcW w:w="1420" w:type="dxa"/>
            <w:tcBorders>
              <w:top w:val="single" w:sz="4" w:space="0" w:color="FFFFFF"/>
              <w:left w:val="nil"/>
              <w:bottom w:val="nil"/>
              <w:right w:val="single" w:sz="4" w:space="0" w:color="FFFFFF"/>
            </w:tcBorders>
            <w:shd w:val="clear" w:color="auto" w:fill="B8CCE4"/>
            <w:vAlign w:val="center"/>
          </w:tcPr>
          <w:p w:rsidR="00BA6F3B" w:rsidRPr="00A024A9" w:rsidRDefault="00BA6F3B" w:rsidP="008C5722">
            <w:pPr>
              <w:widowControl/>
              <w:spacing w:line="330" w:lineRule="atLeast"/>
              <w:jc w:val="center"/>
              <w:rPr>
                <w:rFonts w:ascii="Tahoma" w:hAnsi="Tahoma" w:cs="Tahoma"/>
                <w:color w:val="757575"/>
                <w:kern w:val="0"/>
                <w:sz w:val="18"/>
                <w:szCs w:val="18"/>
              </w:rPr>
            </w:pPr>
            <w:r w:rsidRPr="00A024A9">
              <w:rPr>
                <w:rFonts w:ascii="宋体" w:hAnsi="宋体" w:cs="Arial" w:hint="eastAsia"/>
                <w:color w:val="000000"/>
                <w:kern w:val="0"/>
                <w:sz w:val="20"/>
                <w:szCs w:val="20"/>
              </w:rPr>
              <w:t>网院、学习中心、学生</w:t>
            </w:r>
          </w:p>
        </w:tc>
        <w:tc>
          <w:tcPr>
            <w:tcW w:w="2120" w:type="dxa"/>
            <w:tcBorders>
              <w:top w:val="single" w:sz="4" w:space="0" w:color="FFFFFF"/>
              <w:left w:val="nil"/>
              <w:bottom w:val="nil"/>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11月中旬</w:t>
            </w:r>
          </w:p>
        </w:tc>
        <w:tc>
          <w:tcPr>
            <w:tcW w:w="2180" w:type="dxa"/>
            <w:tcBorders>
              <w:top w:val="single" w:sz="4" w:space="0" w:color="FFFFFF"/>
              <w:left w:val="nil"/>
              <w:bottom w:val="nil"/>
              <w:right w:val="single" w:sz="4" w:space="0" w:color="FFFFFF"/>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论文答辩</w:t>
            </w:r>
          </w:p>
        </w:tc>
        <w:tc>
          <w:tcPr>
            <w:tcW w:w="3520" w:type="dxa"/>
            <w:tcBorders>
              <w:top w:val="single" w:sz="4" w:space="0" w:color="FFFFFF"/>
              <w:left w:val="nil"/>
              <w:bottom w:val="nil"/>
              <w:right w:val="nil"/>
            </w:tcBorders>
            <w:shd w:val="clear" w:color="auto" w:fill="B8CCE4"/>
            <w:vAlign w:val="center"/>
          </w:tcPr>
          <w:p w:rsidR="00BA6F3B" w:rsidRPr="00A024A9" w:rsidRDefault="00BA6F3B" w:rsidP="008C5722">
            <w:pPr>
              <w:widowControl/>
              <w:spacing w:line="330" w:lineRule="atLeast"/>
              <w:jc w:val="left"/>
              <w:rPr>
                <w:rFonts w:ascii="Tahoma" w:hAnsi="Tahoma" w:cs="Tahoma"/>
                <w:color w:val="757575"/>
                <w:kern w:val="0"/>
                <w:sz w:val="18"/>
                <w:szCs w:val="18"/>
              </w:rPr>
            </w:pPr>
            <w:r w:rsidRPr="00A024A9">
              <w:rPr>
                <w:rFonts w:ascii="宋体" w:hAnsi="宋体" w:cs="Arial" w:hint="eastAsia"/>
                <w:color w:val="000000"/>
                <w:kern w:val="0"/>
                <w:sz w:val="20"/>
                <w:szCs w:val="20"/>
              </w:rPr>
              <w:t>申请成人学士学位的本科学生参加</w:t>
            </w:r>
          </w:p>
        </w:tc>
      </w:tr>
    </w:tbl>
    <w:p w:rsidR="003E0386" w:rsidRPr="00BA6F3B" w:rsidRDefault="003E0386">
      <w:bookmarkStart w:id="0" w:name="_GoBack"/>
      <w:bookmarkEnd w:id="0"/>
    </w:p>
    <w:sectPr w:rsidR="003E0386" w:rsidRPr="00BA6F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7A" w:rsidRDefault="00FC3A7A" w:rsidP="00BA6F3B">
      <w:r>
        <w:separator/>
      </w:r>
    </w:p>
  </w:endnote>
  <w:endnote w:type="continuationSeparator" w:id="0">
    <w:p w:rsidR="00FC3A7A" w:rsidRDefault="00FC3A7A" w:rsidP="00BA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7A" w:rsidRDefault="00FC3A7A" w:rsidP="00BA6F3B">
      <w:r>
        <w:separator/>
      </w:r>
    </w:p>
  </w:footnote>
  <w:footnote w:type="continuationSeparator" w:id="0">
    <w:p w:rsidR="00FC3A7A" w:rsidRDefault="00FC3A7A" w:rsidP="00BA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CA"/>
    <w:rsid w:val="00392DCA"/>
    <w:rsid w:val="003E0386"/>
    <w:rsid w:val="00BA6F3B"/>
    <w:rsid w:val="00FC3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F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6F3B"/>
    <w:rPr>
      <w:sz w:val="18"/>
      <w:szCs w:val="18"/>
    </w:rPr>
  </w:style>
  <w:style w:type="paragraph" w:styleId="a4">
    <w:name w:val="footer"/>
    <w:basedOn w:val="a"/>
    <w:link w:val="Char0"/>
    <w:uiPriority w:val="99"/>
    <w:unhideWhenUsed/>
    <w:rsid w:val="00BA6F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6F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F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6F3B"/>
    <w:rPr>
      <w:sz w:val="18"/>
      <w:szCs w:val="18"/>
    </w:rPr>
  </w:style>
  <w:style w:type="paragraph" w:styleId="a4">
    <w:name w:val="footer"/>
    <w:basedOn w:val="a"/>
    <w:link w:val="Char0"/>
    <w:uiPriority w:val="99"/>
    <w:unhideWhenUsed/>
    <w:rsid w:val="00BA6F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6F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王晖</dc:creator>
  <cp:keywords/>
  <dc:description/>
  <cp:lastModifiedBy>王晖</cp:lastModifiedBy>
  <cp:revision>2</cp:revision>
  <dcterms:created xsi:type="dcterms:W3CDTF">2017-09-01T00:46:00Z</dcterms:created>
  <dcterms:modified xsi:type="dcterms:W3CDTF">2017-09-01T00:46:00Z</dcterms:modified>
</cp:coreProperties>
</file>