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012" w:rsidRPr="00076012" w:rsidRDefault="00076012" w:rsidP="00076012">
      <w:pPr>
        <w:rPr>
          <w:rFonts w:eastAsia="华康简标题宋"/>
          <w:b/>
          <w:spacing w:val="-100"/>
          <w:sz w:val="52"/>
        </w:rPr>
      </w:pPr>
    </w:p>
    <w:p w:rsidR="00076012" w:rsidRPr="00076012" w:rsidRDefault="00076012" w:rsidP="00076012">
      <w:pPr>
        <w:rPr>
          <w:rFonts w:eastAsia="华康简标题宋"/>
          <w:b/>
          <w:spacing w:val="-100"/>
          <w:sz w:val="52"/>
        </w:rPr>
      </w:pPr>
    </w:p>
    <w:p w:rsidR="00076012" w:rsidRDefault="00076012" w:rsidP="00076012">
      <w:pPr>
        <w:rPr>
          <w:rFonts w:eastAsia="方正姚体"/>
          <w:b/>
        </w:rPr>
      </w:pPr>
      <w:r>
        <w:rPr>
          <w:rFonts w:eastAsia="方正姚体"/>
          <w:b/>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8" type="#_x0000_t136" style="position:absolute;left:0;text-align:left;margin-left:45.45pt;margin-top:7.8pt;width:296.25pt;height:117pt;z-index:251665408;mso-width-relative:page;mso-height-relative:page" fillcolor="black" strokeweight="1.5pt">
            <v:textpath style="font-family:&quot;华康简标题宋&quot;;font-size:20pt;font-weight:bold" trim="t" fitpath="t" string="课程设计"/>
            <o:lock v:ext="edit" text="f"/>
          </v:shape>
        </w:pict>
      </w:r>
    </w:p>
    <w:p w:rsidR="00076012" w:rsidRDefault="00076012" w:rsidP="00076012">
      <w:pPr>
        <w:rPr>
          <w:rFonts w:eastAsia="方正姚体"/>
          <w:b/>
        </w:rPr>
      </w:pPr>
    </w:p>
    <w:p w:rsidR="00076012" w:rsidRDefault="00076012" w:rsidP="00076012">
      <w:pPr>
        <w:rPr>
          <w:rFonts w:eastAsia="方正姚体"/>
          <w:b/>
        </w:rPr>
      </w:pPr>
    </w:p>
    <w:p w:rsidR="00076012" w:rsidRDefault="00076012" w:rsidP="00076012">
      <w:pPr>
        <w:rPr>
          <w:rFonts w:eastAsia="方正姚体"/>
          <w:b/>
        </w:rPr>
      </w:pPr>
    </w:p>
    <w:p w:rsidR="00076012" w:rsidRDefault="00076012" w:rsidP="00076012">
      <w:pPr>
        <w:rPr>
          <w:rFonts w:eastAsia="方正姚体"/>
          <w:b/>
        </w:rPr>
      </w:pPr>
    </w:p>
    <w:p w:rsidR="00076012" w:rsidRDefault="00076012" w:rsidP="00076012">
      <w:pPr>
        <w:rPr>
          <w:rFonts w:eastAsia="方正姚体"/>
          <w:b/>
        </w:rPr>
      </w:pPr>
    </w:p>
    <w:p w:rsidR="00076012" w:rsidRDefault="00076012" w:rsidP="00076012">
      <w:pPr>
        <w:rPr>
          <w:rFonts w:eastAsia="方正姚体"/>
          <w:b/>
        </w:rPr>
      </w:pPr>
    </w:p>
    <w:p w:rsidR="00076012" w:rsidRDefault="00076012" w:rsidP="00076012">
      <w:pPr>
        <w:rPr>
          <w:rFonts w:eastAsia="方正姚体"/>
          <w:b/>
        </w:rPr>
      </w:pPr>
    </w:p>
    <w:p w:rsidR="00076012" w:rsidRDefault="00076012" w:rsidP="00076012">
      <w:pPr>
        <w:rPr>
          <w:rFonts w:eastAsia="方正姚体"/>
          <w:b/>
        </w:rPr>
      </w:pPr>
    </w:p>
    <w:p w:rsidR="00076012" w:rsidRDefault="00076012" w:rsidP="00076012">
      <w:pPr>
        <w:rPr>
          <w:rFonts w:eastAsia="方正姚体"/>
          <w:b/>
        </w:rPr>
      </w:pPr>
    </w:p>
    <w:p w:rsidR="00076012" w:rsidRDefault="00076012" w:rsidP="00076012">
      <w:pPr>
        <w:rPr>
          <w:rFonts w:eastAsia="方正姚体"/>
          <w:b/>
        </w:rPr>
      </w:pPr>
    </w:p>
    <w:p w:rsidR="00076012" w:rsidRDefault="00076012" w:rsidP="00076012">
      <w:pPr>
        <w:spacing w:line="480" w:lineRule="auto"/>
        <w:ind w:firstLineChars="200" w:firstLine="883"/>
        <w:rPr>
          <w:b/>
          <w:sz w:val="44"/>
        </w:rPr>
      </w:pPr>
      <w:r>
        <w:rPr>
          <w:rFonts w:hint="eastAsia"/>
          <w:b/>
          <w:sz w:val="44"/>
        </w:rPr>
        <w:t>课程名称：</w:t>
      </w:r>
      <w:r>
        <w:rPr>
          <w:rFonts w:hint="eastAsia"/>
          <w:b/>
          <w:sz w:val="44"/>
        </w:rPr>
        <w:t xml:space="preserve">   </w:t>
      </w:r>
      <w:r>
        <w:rPr>
          <w:rFonts w:hint="eastAsia"/>
          <w:b/>
          <w:sz w:val="44"/>
        </w:rPr>
        <w:t>基础工程</w:t>
      </w:r>
    </w:p>
    <w:p w:rsidR="00076012" w:rsidRDefault="00076012" w:rsidP="00076012">
      <w:pPr>
        <w:spacing w:line="480" w:lineRule="auto"/>
        <w:ind w:firstLineChars="200" w:firstLine="723"/>
        <w:rPr>
          <w:b/>
          <w:sz w:val="36"/>
        </w:rPr>
      </w:pPr>
    </w:p>
    <w:p w:rsidR="00076012" w:rsidRDefault="00076012" w:rsidP="00076012">
      <w:pPr>
        <w:spacing w:line="480" w:lineRule="auto"/>
        <w:ind w:firstLineChars="200" w:firstLine="723"/>
        <w:rPr>
          <w:b/>
          <w:sz w:val="36"/>
          <w:u w:val="single"/>
        </w:rPr>
      </w:pPr>
      <w:r>
        <w:rPr>
          <w:rFonts w:hint="eastAsia"/>
          <w:b/>
          <w:sz w:val="36"/>
        </w:rPr>
        <w:t>设计题目：</w:t>
      </w:r>
      <w:r>
        <w:rPr>
          <w:b/>
          <w:sz w:val="36"/>
          <w:u w:val="thick"/>
        </w:rPr>
        <w:t xml:space="preserve"> </w:t>
      </w:r>
      <w:r>
        <w:rPr>
          <w:rFonts w:hint="eastAsia"/>
          <w:b/>
          <w:sz w:val="36"/>
          <w:u w:val="thick"/>
        </w:rPr>
        <w:t xml:space="preserve">    </w:t>
      </w:r>
      <w:r>
        <w:rPr>
          <w:rFonts w:hint="eastAsia"/>
          <w:b/>
          <w:sz w:val="36"/>
          <w:u w:val="thick"/>
        </w:rPr>
        <w:t>浅</w:t>
      </w:r>
      <w:r>
        <w:rPr>
          <w:rFonts w:hint="eastAsia"/>
          <w:b/>
          <w:sz w:val="36"/>
          <w:u w:val="thick"/>
        </w:rPr>
        <w:t>基础设计</w:t>
      </w:r>
      <w:r>
        <w:rPr>
          <w:rFonts w:hint="eastAsia"/>
          <w:b/>
          <w:sz w:val="36"/>
          <w:u w:val="thick"/>
        </w:rPr>
        <w:t xml:space="preserve">         </w:t>
      </w:r>
    </w:p>
    <w:p w:rsidR="00076012" w:rsidRDefault="00076012" w:rsidP="00076012">
      <w:pPr>
        <w:spacing w:line="480" w:lineRule="auto"/>
        <w:ind w:firstLineChars="200" w:firstLine="723"/>
        <w:rPr>
          <w:b/>
          <w:sz w:val="36"/>
          <w:u w:val="single"/>
        </w:rPr>
      </w:pPr>
      <w:r>
        <w:rPr>
          <w:rFonts w:hint="eastAsia"/>
          <w:b/>
          <w:sz w:val="36"/>
        </w:rPr>
        <w:t>院</w:t>
      </w:r>
      <w:r>
        <w:rPr>
          <w:rFonts w:hint="eastAsia"/>
          <w:b/>
          <w:sz w:val="36"/>
        </w:rPr>
        <w:t xml:space="preserve">    </w:t>
      </w:r>
      <w:r>
        <w:rPr>
          <w:rFonts w:hint="eastAsia"/>
          <w:b/>
          <w:sz w:val="36"/>
        </w:rPr>
        <w:t>系：</w:t>
      </w:r>
      <w:r>
        <w:rPr>
          <w:rFonts w:hint="eastAsia"/>
          <w:b/>
          <w:sz w:val="36"/>
          <w:u w:val="thick"/>
        </w:rPr>
        <w:t xml:space="preserve">     </w:t>
      </w:r>
      <w:r>
        <w:rPr>
          <w:rFonts w:hint="eastAsia"/>
          <w:b/>
          <w:sz w:val="36"/>
          <w:u w:val="thick"/>
        </w:rPr>
        <w:t>土木工程系</w:t>
      </w:r>
      <w:r>
        <w:rPr>
          <w:rFonts w:hint="eastAsia"/>
          <w:b/>
          <w:sz w:val="36"/>
          <w:u w:val="thick"/>
        </w:rPr>
        <w:t xml:space="preserve">        </w:t>
      </w:r>
    </w:p>
    <w:p w:rsidR="00076012" w:rsidRDefault="00076012" w:rsidP="00076012">
      <w:pPr>
        <w:spacing w:line="480" w:lineRule="auto"/>
        <w:ind w:firstLineChars="200" w:firstLine="723"/>
        <w:rPr>
          <w:b/>
          <w:sz w:val="36"/>
          <w:u w:val="single"/>
        </w:rPr>
      </w:pPr>
      <w:r>
        <w:rPr>
          <w:rFonts w:hint="eastAsia"/>
          <w:b/>
          <w:sz w:val="36"/>
        </w:rPr>
        <w:t>专</w:t>
      </w:r>
      <w:r>
        <w:rPr>
          <w:rFonts w:hint="eastAsia"/>
          <w:b/>
          <w:sz w:val="36"/>
        </w:rPr>
        <w:t xml:space="preserve">    </w:t>
      </w:r>
      <w:r>
        <w:rPr>
          <w:rFonts w:hint="eastAsia"/>
          <w:b/>
          <w:sz w:val="36"/>
        </w:rPr>
        <w:t>业：</w:t>
      </w:r>
      <w:r>
        <w:rPr>
          <w:rFonts w:hint="eastAsia"/>
          <w:b/>
          <w:sz w:val="36"/>
          <w:u w:val="thick"/>
        </w:rPr>
        <w:t xml:space="preserve">     </w:t>
      </w:r>
      <w:r>
        <w:rPr>
          <w:rFonts w:hint="eastAsia"/>
          <w:b/>
          <w:sz w:val="36"/>
          <w:u w:val="thick"/>
        </w:rPr>
        <w:t>詹天佑班</w:t>
      </w:r>
      <w:r>
        <w:rPr>
          <w:rFonts w:hint="eastAsia"/>
          <w:b/>
          <w:sz w:val="36"/>
          <w:u w:val="thick"/>
        </w:rPr>
        <w:t xml:space="preserve">          </w:t>
      </w:r>
    </w:p>
    <w:p w:rsidR="00076012" w:rsidRDefault="00076012" w:rsidP="00076012">
      <w:pPr>
        <w:spacing w:line="480" w:lineRule="auto"/>
        <w:ind w:firstLineChars="200" w:firstLine="723"/>
        <w:rPr>
          <w:b/>
          <w:sz w:val="36"/>
          <w:u w:val="single"/>
        </w:rPr>
      </w:pPr>
      <w:r>
        <w:rPr>
          <w:rFonts w:hint="eastAsia"/>
          <w:b/>
          <w:sz w:val="36"/>
        </w:rPr>
        <w:t>年</w:t>
      </w:r>
      <w:r>
        <w:rPr>
          <w:rFonts w:hint="eastAsia"/>
          <w:b/>
          <w:sz w:val="36"/>
        </w:rPr>
        <w:t xml:space="preserve">    </w:t>
      </w:r>
      <w:r>
        <w:rPr>
          <w:rFonts w:hint="eastAsia"/>
          <w:b/>
          <w:sz w:val="36"/>
        </w:rPr>
        <w:t>级：</w:t>
      </w:r>
      <w:r>
        <w:rPr>
          <w:rFonts w:hint="eastAsia"/>
          <w:b/>
          <w:sz w:val="36"/>
          <w:u w:val="thick"/>
        </w:rPr>
        <w:t xml:space="preserve">       2015</w:t>
      </w:r>
      <w:r>
        <w:rPr>
          <w:rFonts w:hint="eastAsia"/>
          <w:b/>
          <w:sz w:val="36"/>
          <w:u w:val="thick"/>
        </w:rPr>
        <w:t>级</w:t>
      </w:r>
      <w:r>
        <w:rPr>
          <w:rFonts w:hint="eastAsia"/>
          <w:b/>
          <w:sz w:val="36"/>
          <w:u w:val="thick"/>
        </w:rPr>
        <w:t xml:space="preserve">         </w:t>
      </w:r>
    </w:p>
    <w:p w:rsidR="00076012" w:rsidRDefault="00076012" w:rsidP="00076012">
      <w:pPr>
        <w:spacing w:line="480" w:lineRule="auto"/>
        <w:ind w:firstLineChars="200" w:firstLine="723"/>
        <w:rPr>
          <w:b/>
          <w:sz w:val="36"/>
          <w:u w:val="single"/>
        </w:rPr>
      </w:pPr>
      <w:r>
        <w:rPr>
          <w:rFonts w:hint="eastAsia"/>
          <w:b/>
          <w:sz w:val="36"/>
        </w:rPr>
        <w:t>姓</w:t>
      </w:r>
      <w:r>
        <w:rPr>
          <w:rFonts w:hint="eastAsia"/>
          <w:b/>
          <w:sz w:val="36"/>
        </w:rPr>
        <w:t xml:space="preserve">    </w:t>
      </w:r>
      <w:r>
        <w:rPr>
          <w:rFonts w:hint="eastAsia"/>
          <w:b/>
          <w:sz w:val="36"/>
        </w:rPr>
        <w:t>名：</w:t>
      </w:r>
      <w:r>
        <w:rPr>
          <w:rFonts w:hint="eastAsia"/>
          <w:b/>
          <w:sz w:val="36"/>
          <w:u w:val="thick"/>
        </w:rPr>
        <w:t xml:space="preserve">       </w:t>
      </w:r>
      <w:r>
        <w:rPr>
          <w:rFonts w:hint="eastAsia"/>
          <w:b/>
          <w:sz w:val="36"/>
          <w:u w:val="thick"/>
        </w:rPr>
        <w:t>郭治岳</w:t>
      </w:r>
      <w:r>
        <w:rPr>
          <w:rFonts w:hint="eastAsia"/>
          <w:b/>
          <w:sz w:val="36"/>
          <w:u w:val="thick"/>
        </w:rPr>
        <w:t xml:space="preserve">         </w:t>
      </w:r>
    </w:p>
    <w:p w:rsidR="00076012" w:rsidRDefault="00076012" w:rsidP="00076012">
      <w:pPr>
        <w:spacing w:line="480" w:lineRule="auto"/>
        <w:ind w:firstLineChars="200" w:firstLine="723"/>
        <w:rPr>
          <w:rFonts w:eastAsia="宋体"/>
          <w:b/>
          <w:sz w:val="36"/>
        </w:rPr>
      </w:pPr>
      <w:r>
        <w:rPr>
          <w:rFonts w:hint="eastAsia"/>
          <w:b/>
          <w:sz w:val="36"/>
        </w:rPr>
        <w:t>学</w:t>
      </w:r>
      <w:r>
        <w:rPr>
          <w:rFonts w:hint="eastAsia"/>
          <w:b/>
          <w:sz w:val="36"/>
        </w:rPr>
        <w:t xml:space="preserve">    </w:t>
      </w:r>
      <w:r>
        <w:rPr>
          <w:rFonts w:hint="eastAsia"/>
          <w:b/>
          <w:sz w:val="36"/>
        </w:rPr>
        <w:t>号：</w:t>
      </w:r>
      <w:r>
        <w:rPr>
          <w:rFonts w:hint="eastAsia"/>
          <w:b/>
          <w:sz w:val="36"/>
          <w:u w:val="thick"/>
        </w:rPr>
        <w:t xml:space="preserve">      2015120477       </w:t>
      </w:r>
    </w:p>
    <w:p w:rsidR="00076012" w:rsidRDefault="00076012" w:rsidP="00076012">
      <w:pPr>
        <w:spacing w:line="480" w:lineRule="auto"/>
        <w:ind w:firstLineChars="200" w:firstLine="723"/>
        <w:rPr>
          <w:b/>
          <w:sz w:val="36"/>
          <w:u w:val="single"/>
        </w:rPr>
      </w:pPr>
      <w:r>
        <w:rPr>
          <w:rFonts w:hint="eastAsia"/>
          <w:b/>
          <w:sz w:val="36"/>
        </w:rPr>
        <w:t>指导教师：</w:t>
      </w:r>
      <w:r>
        <w:rPr>
          <w:rFonts w:hint="eastAsia"/>
          <w:b/>
          <w:sz w:val="36"/>
          <w:u w:val="single"/>
        </w:rPr>
        <w:t xml:space="preserve">      </w:t>
      </w:r>
      <w:r>
        <w:rPr>
          <w:rFonts w:hint="eastAsia"/>
          <w:b/>
          <w:sz w:val="36"/>
          <w:u w:val="single"/>
        </w:rPr>
        <w:t>赵菊梅老师</w:t>
      </w:r>
      <w:r>
        <w:rPr>
          <w:rFonts w:hint="eastAsia"/>
          <w:b/>
          <w:sz w:val="36"/>
          <w:u w:val="single"/>
        </w:rPr>
        <w:t xml:space="preserve">       </w:t>
      </w:r>
    </w:p>
    <w:p w:rsidR="00076012" w:rsidRDefault="00076012" w:rsidP="00076012">
      <w:pPr>
        <w:spacing w:line="680" w:lineRule="exact"/>
        <w:rPr>
          <w:rFonts w:eastAsia="华文中宋"/>
          <w:b/>
          <w:sz w:val="40"/>
        </w:rPr>
      </w:pPr>
    </w:p>
    <w:p w:rsidR="00076012" w:rsidRDefault="00076012" w:rsidP="00076012">
      <w:pPr>
        <w:spacing w:line="680" w:lineRule="exact"/>
        <w:ind w:firstLineChars="600" w:firstLine="2402"/>
        <w:jc w:val="left"/>
        <w:rPr>
          <w:rFonts w:eastAsia="华文中宋"/>
          <w:b/>
          <w:sz w:val="40"/>
        </w:rPr>
      </w:pPr>
      <w:r>
        <w:rPr>
          <w:rFonts w:eastAsia="华文中宋" w:hint="eastAsia"/>
          <w:b/>
          <w:sz w:val="40"/>
        </w:rPr>
        <w:t>西南交通大</w:t>
      </w:r>
      <w:r>
        <w:rPr>
          <w:rFonts w:ascii="宋体" w:hAnsi="宋体" w:hint="eastAsia"/>
          <w:b/>
          <w:sz w:val="40"/>
        </w:rPr>
        <w:t>学</w:t>
      </w:r>
      <w:r>
        <w:rPr>
          <w:rFonts w:eastAsia="华文中宋" w:hint="eastAsia"/>
          <w:b/>
          <w:sz w:val="40"/>
        </w:rPr>
        <w:t>峨眉校</w:t>
      </w:r>
      <w:r>
        <w:rPr>
          <w:rFonts w:ascii="宋体" w:hAnsi="宋体" w:hint="eastAsia"/>
          <w:b/>
          <w:sz w:val="40"/>
        </w:rPr>
        <w:t>区</w:t>
      </w:r>
    </w:p>
    <w:p w:rsidR="00076012" w:rsidRDefault="00076012" w:rsidP="00076012">
      <w:pPr>
        <w:jc w:val="center"/>
        <w:rPr>
          <w:rFonts w:ascii="宋体" w:hAnsi="宋体"/>
          <w:kern w:val="0"/>
          <w:sz w:val="24"/>
          <w:u w:val="single"/>
          <w:lang w:val="zh-CN"/>
        </w:rPr>
      </w:pPr>
    </w:p>
    <w:p w:rsidR="00076012" w:rsidRPr="003450AC" w:rsidRDefault="00076012" w:rsidP="00076012">
      <w:pPr>
        <w:jc w:val="center"/>
        <w:rPr>
          <w:b/>
          <w:sz w:val="32"/>
        </w:rPr>
      </w:pPr>
      <w:r>
        <w:rPr>
          <w:rFonts w:hint="eastAsia"/>
          <w:b/>
          <w:sz w:val="28"/>
        </w:rPr>
        <w:t xml:space="preserve">  2018 </w:t>
      </w:r>
      <w:r>
        <w:rPr>
          <w:rFonts w:hint="eastAsia"/>
          <w:b/>
          <w:sz w:val="32"/>
        </w:rPr>
        <w:t>年</w:t>
      </w:r>
      <w:r>
        <w:rPr>
          <w:rFonts w:hint="eastAsia"/>
          <w:b/>
          <w:sz w:val="32"/>
        </w:rPr>
        <w:t xml:space="preserve">  6 </w:t>
      </w:r>
      <w:r>
        <w:rPr>
          <w:rFonts w:hint="eastAsia"/>
          <w:b/>
          <w:sz w:val="32"/>
        </w:rPr>
        <w:t>月</w:t>
      </w:r>
      <w:r>
        <w:rPr>
          <w:rFonts w:hint="eastAsia"/>
          <w:b/>
          <w:sz w:val="32"/>
        </w:rPr>
        <w:t xml:space="preserve"> 28 </w:t>
      </w:r>
    </w:p>
    <w:p w:rsidR="003B67B2" w:rsidRPr="0065725D" w:rsidRDefault="00076012" w:rsidP="003B67B2">
      <w:pPr>
        <w:widowControl/>
        <w:jc w:val="left"/>
        <w:rPr>
          <w:rFonts w:ascii="微软雅黑" w:eastAsia="微软雅黑" w:hAnsi="微软雅黑" w:cs="宋体"/>
          <w:kern w:val="0"/>
          <w:sz w:val="24"/>
          <w:szCs w:val="24"/>
        </w:rPr>
      </w:pPr>
      <w:r>
        <w:rPr>
          <w:rFonts w:ascii="微软雅黑" w:eastAsia="微软雅黑" w:hAnsi="微软雅黑" w:cs="宋体"/>
          <w:b/>
          <w:kern w:val="0"/>
          <w:sz w:val="24"/>
          <w:szCs w:val="24"/>
        </w:rPr>
        <w:lastRenderedPageBreak/>
        <w:t>一</w:t>
      </w:r>
      <w:r>
        <w:rPr>
          <w:rFonts w:ascii="微软雅黑" w:eastAsia="微软雅黑" w:hAnsi="微软雅黑" w:cs="宋体" w:hint="eastAsia"/>
          <w:b/>
          <w:kern w:val="0"/>
          <w:sz w:val="24"/>
          <w:szCs w:val="24"/>
        </w:rPr>
        <w:t>.基本</w:t>
      </w:r>
      <w:bookmarkStart w:id="0" w:name="_GoBack"/>
      <w:bookmarkEnd w:id="0"/>
      <w:r w:rsidR="003B67B2" w:rsidRPr="0065725D">
        <w:rPr>
          <w:rFonts w:ascii="微软雅黑" w:eastAsia="微软雅黑" w:hAnsi="微软雅黑" w:cs="宋体"/>
          <w:b/>
          <w:kern w:val="0"/>
          <w:sz w:val="24"/>
          <w:szCs w:val="24"/>
        </w:rPr>
        <w:t>题目</w:t>
      </w:r>
      <w:r w:rsidR="003B67B2" w:rsidRPr="0065725D">
        <w:rPr>
          <w:rFonts w:ascii="微软雅黑" w:eastAsia="微软雅黑" w:hAnsi="微软雅黑" w:cs="宋体" w:hint="eastAsia"/>
          <w:b/>
          <w:kern w:val="0"/>
          <w:sz w:val="24"/>
          <w:szCs w:val="24"/>
        </w:rPr>
        <w:t>：</w:t>
      </w:r>
      <w:r w:rsidR="003B67B2" w:rsidRPr="0065725D">
        <w:rPr>
          <w:rFonts w:ascii="微软雅黑" w:eastAsia="微软雅黑" w:hAnsi="微软雅黑" w:cs="宋体"/>
          <w:kern w:val="0"/>
          <w:sz w:val="24"/>
          <w:szCs w:val="24"/>
        </w:rPr>
        <w:t>某独立柱基的基底尺寸为2600mm*5200mm，柱底荷载标准值：F1=2000kN，F2=200kN，M=1000kN.m，V=200kN。柱基础自重设计值和覆土标准值Gk=486.7kN，基础埋置深度和工程地质剖面如图所示。</w:t>
      </w:r>
      <w:r w:rsidR="003B67B2" w:rsidRPr="0065725D">
        <w:rPr>
          <w:rFonts w:ascii="微软雅黑" w:eastAsia="微软雅黑" w:hAnsi="微软雅黑" w:cs="宋体"/>
          <w:kern w:val="0"/>
          <w:sz w:val="24"/>
          <w:szCs w:val="24"/>
        </w:rPr>
        <w:br/>
        <w:t>问:</w:t>
      </w:r>
      <w:r w:rsidR="003B67B2" w:rsidRPr="0065725D">
        <w:rPr>
          <w:rFonts w:ascii="微软雅黑" w:eastAsia="微软雅黑" w:hAnsi="微软雅黑" w:cs="宋体" w:hint="eastAsia"/>
          <w:kern w:val="0"/>
          <w:sz w:val="24"/>
          <w:szCs w:val="24"/>
        </w:rPr>
        <w:t>（1）</w:t>
      </w:r>
      <w:r w:rsidR="003B67B2" w:rsidRPr="0065725D">
        <w:rPr>
          <w:rFonts w:ascii="微软雅黑" w:eastAsia="微软雅黑" w:hAnsi="微软雅黑" w:cs="宋体"/>
          <w:kern w:val="0"/>
          <w:sz w:val="24"/>
          <w:szCs w:val="24"/>
        </w:rPr>
        <w:t>按建筑地基基础设计规范验算持力层和下卧层是否满足地基承载力要</w:t>
      </w:r>
      <w:r w:rsidR="003B67B2" w:rsidRPr="0065725D">
        <w:rPr>
          <w:rFonts w:ascii="微软雅黑" w:eastAsia="微软雅黑" w:hAnsi="微软雅黑" w:cs="宋体" w:hint="eastAsia"/>
          <w:kern w:val="0"/>
          <w:sz w:val="24"/>
          <w:szCs w:val="24"/>
        </w:rPr>
        <w:t xml:space="preserve">         </w:t>
      </w:r>
      <w:r w:rsidR="003B67B2" w:rsidRPr="0065725D">
        <w:rPr>
          <w:rFonts w:ascii="微软雅黑" w:eastAsia="微软雅黑" w:hAnsi="微软雅黑" w:cs="宋体"/>
          <w:kern w:val="0"/>
          <w:sz w:val="24"/>
          <w:szCs w:val="24"/>
        </w:rPr>
        <w:t xml:space="preserve">求？ </w:t>
      </w:r>
      <w:r w:rsidR="003B67B2" w:rsidRPr="0065725D">
        <w:rPr>
          <w:rFonts w:ascii="微软雅黑" w:eastAsia="微软雅黑" w:hAnsi="微软雅黑" w:cs="宋体" w:hint="eastAsia"/>
          <w:kern w:val="0"/>
          <w:sz w:val="24"/>
          <w:szCs w:val="24"/>
        </w:rPr>
        <w:t xml:space="preserve">  </w:t>
      </w:r>
    </w:p>
    <w:p w:rsidR="0065725D" w:rsidRPr="0065725D" w:rsidRDefault="003B67B2" w:rsidP="003B67B2">
      <w:pPr>
        <w:widowControl/>
        <w:jc w:val="left"/>
        <w:rPr>
          <w:rFonts w:ascii="微软雅黑" w:eastAsia="微软雅黑" w:hAnsi="微软雅黑" w:cs="宋体"/>
          <w:kern w:val="0"/>
          <w:sz w:val="24"/>
          <w:szCs w:val="24"/>
        </w:rPr>
      </w:pPr>
      <w:r w:rsidRPr="0065725D">
        <w:rPr>
          <w:rFonts w:ascii="微软雅黑" w:eastAsia="微软雅黑" w:hAnsi="微软雅黑" w:cs="宋体" w:hint="eastAsia"/>
          <w:kern w:val="0"/>
          <w:sz w:val="24"/>
          <w:szCs w:val="24"/>
        </w:rPr>
        <w:t xml:space="preserve">   （2）改变基底宽度b与基础埋深d，对承载力有何影响？</w:t>
      </w:r>
    </w:p>
    <w:p w:rsidR="00737B91" w:rsidRPr="0065725D" w:rsidRDefault="003B67B2" w:rsidP="0065725D">
      <w:pPr>
        <w:jc w:val="center"/>
        <w:rPr>
          <w:rFonts w:ascii="微软雅黑" w:eastAsia="微软雅黑" w:hAnsi="微软雅黑"/>
          <w:sz w:val="24"/>
          <w:szCs w:val="24"/>
        </w:rPr>
      </w:pPr>
      <w:r w:rsidRPr="0065725D">
        <w:rPr>
          <w:rFonts w:ascii="微软雅黑" w:eastAsia="微软雅黑" w:hAnsi="微软雅黑"/>
          <w:noProof/>
          <w:sz w:val="24"/>
          <w:szCs w:val="24"/>
        </w:rPr>
        <w:drawing>
          <wp:inline distT="0" distB="0" distL="0" distR="0">
            <wp:extent cx="3097800" cy="4121198"/>
            <wp:effectExtent l="533400" t="0" r="502650" b="0"/>
            <wp:docPr id="2" name="图片 1" descr="C:\Users\think\Documents\Tencent Files\409439871\Image\C2C\D9102D13D671E9693B58E36D8B0097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hink\Documents\Tencent Files\409439871\Image\C2C\D9102D13D671E9693B58E36D8B009781.jpg"/>
                    <pic:cNvPicPr>
                      <a:picLocks noChangeAspect="1" noChangeArrowheads="1"/>
                    </pic:cNvPicPr>
                  </pic:nvPicPr>
                  <pic:blipFill>
                    <a:blip r:embed="rId8" cstate="print"/>
                    <a:srcRect/>
                    <a:stretch>
                      <a:fillRect/>
                    </a:stretch>
                  </pic:blipFill>
                  <pic:spPr bwMode="auto">
                    <a:xfrm rot="5400000">
                      <a:off x="0" y="0"/>
                      <a:ext cx="3098998" cy="4122792"/>
                    </a:xfrm>
                    <a:prstGeom prst="rect">
                      <a:avLst/>
                    </a:prstGeom>
                    <a:noFill/>
                    <a:ln w="9525">
                      <a:noFill/>
                      <a:miter lim="800000"/>
                      <a:headEnd/>
                      <a:tailEnd/>
                    </a:ln>
                  </pic:spPr>
                </pic:pic>
              </a:graphicData>
            </a:graphic>
          </wp:inline>
        </w:drawing>
      </w:r>
    </w:p>
    <w:p w:rsidR="00B44EFA" w:rsidRPr="0065725D" w:rsidRDefault="00B44EFA" w:rsidP="0065725D">
      <w:pPr>
        <w:widowControl/>
        <w:jc w:val="left"/>
        <w:rPr>
          <w:rFonts w:ascii="微软雅黑" w:eastAsia="微软雅黑" w:hAnsi="微软雅黑" w:cs="宋体"/>
          <w:kern w:val="0"/>
          <w:sz w:val="24"/>
          <w:szCs w:val="24"/>
        </w:rPr>
      </w:pPr>
      <w:r w:rsidRPr="0065725D">
        <w:rPr>
          <w:rFonts w:ascii="微软雅黑" w:eastAsia="微软雅黑" w:hAnsi="微软雅黑" w:cs="宋体"/>
          <w:kern w:val="0"/>
          <w:sz w:val="24"/>
          <w:szCs w:val="24"/>
        </w:rPr>
        <w:t>解</w:t>
      </w:r>
      <w:r w:rsidRPr="0065725D">
        <w:rPr>
          <w:rFonts w:ascii="微软雅黑" w:eastAsia="微软雅黑" w:hAnsi="微软雅黑" w:cs="宋体" w:hint="eastAsia"/>
          <w:kern w:val="0"/>
          <w:sz w:val="24"/>
          <w:szCs w:val="24"/>
        </w:rPr>
        <w:t>：（1）</w:t>
      </w:r>
      <w:r w:rsidR="0065725D">
        <w:rPr>
          <w:rFonts w:ascii="微软雅黑" w:eastAsia="微软雅黑" w:hAnsi="微软雅黑" w:cs="宋体" w:hint="eastAsia"/>
          <w:kern w:val="0"/>
          <w:sz w:val="24"/>
          <w:szCs w:val="24"/>
        </w:rPr>
        <w:t>①</w:t>
      </w:r>
      <w:r w:rsidRPr="0065725D">
        <w:rPr>
          <w:rFonts w:ascii="微软雅黑" w:eastAsia="微软雅黑" w:hAnsi="微软雅黑" w:cs="宋体" w:hint="eastAsia"/>
          <w:kern w:val="0"/>
          <w:sz w:val="24"/>
          <w:szCs w:val="24"/>
        </w:rPr>
        <w:t>由题目经查表可得</w:t>
      </w:r>
      <w:r w:rsidR="00225B63" w:rsidRPr="0065725D">
        <w:rPr>
          <w:rFonts w:ascii="微软雅黑" w:eastAsia="微软雅黑" w:hAnsi="微软雅黑" w:cs="宋体" w:hint="eastAsia"/>
          <w:kern w:val="0"/>
          <w:sz w:val="24"/>
          <w:szCs w:val="24"/>
        </w:rPr>
        <w:t>黏土</w:t>
      </w:r>
      <w:r w:rsidRPr="0065725D">
        <w:rPr>
          <w:rFonts w:ascii="微软雅黑" w:eastAsia="微软雅黑" w:hAnsi="微软雅黑" w:cs="宋体" w:hint="eastAsia"/>
          <w:kern w:val="0"/>
          <w:sz w:val="24"/>
          <w:szCs w:val="24"/>
        </w:rPr>
        <w:t>：ηb=0.3，ηd=1.6</w:t>
      </w:r>
    </w:p>
    <w:p w:rsidR="003B67B2" w:rsidRPr="0065725D" w:rsidRDefault="00225B63" w:rsidP="0065725D">
      <w:pPr>
        <w:widowControl/>
        <w:jc w:val="left"/>
        <w:rPr>
          <w:rFonts w:ascii="微软雅黑" w:eastAsia="微软雅黑" w:hAnsi="微软雅黑" w:cs="宋体"/>
          <w:kern w:val="0"/>
          <w:sz w:val="24"/>
          <w:szCs w:val="24"/>
        </w:rPr>
      </w:pPr>
      <w:r w:rsidRPr="0065725D">
        <w:rPr>
          <w:rFonts w:ascii="微软雅黑" w:eastAsia="微软雅黑" w:hAnsi="微软雅黑" w:cs="宋体"/>
          <w:kern w:val="0"/>
          <w:sz w:val="24"/>
          <w:szCs w:val="24"/>
        </w:rPr>
        <w:object w:dxaOrig="570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3.25pt" o:ole="">
            <v:imagedata r:id="rId9" o:title=""/>
          </v:shape>
          <o:OLEObject Type="Embed" ProgID="Equation.DSMT4" ShapeID="_x0000_i1025" DrawAspect="Content" ObjectID="_1591973050" r:id="rId10"/>
        </w:object>
      </w:r>
    </w:p>
    <w:p w:rsidR="00B44EFA" w:rsidRPr="0065725D" w:rsidRDefault="00225B63" w:rsidP="0065725D">
      <w:pPr>
        <w:widowControl/>
        <w:jc w:val="left"/>
        <w:rPr>
          <w:rFonts w:ascii="微软雅黑" w:eastAsia="微软雅黑" w:hAnsi="微软雅黑" w:cs="宋体"/>
          <w:kern w:val="0"/>
          <w:sz w:val="24"/>
          <w:szCs w:val="24"/>
        </w:rPr>
      </w:pPr>
      <w:r w:rsidRPr="0065725D">
        <w:rPr>
          <w:rFonts w:ascii="微软雅黑" w:eastAsia="微软雅黑" w:hAnsi="微软雅黑" w:cs="宋体"/>
          <w:kern w:val="0"/>
          <w:sz w:val="24"/>
          <w:szCs w:val="24"/>
        </w:rPr>
        <w:object w:dxaOrig="5060" w:dyaOrig="680">
          <v:shape id="_x0000_i1026" type="#_x0000_t75" style="width:252.75pt;height:33.75pt" o:ole="">
            <v:imagedata r:id="rId11" o:title=""/>
          </v:shape>
          <o:OLEObject Type="Embed" ProgID="Equation.DSMT4" ShapeID="_x0000_i1026" DrawAspect="Content" ObjectID="_1591973051" r:id="rId12"/>
        </w:object>
      </w:r>
    </w:p>
    <w:p w:rsidR="00225B63" w:rsidRPr="0065725D" w:rsidRDefault="00225B63" w:rsidP="0065725D">
      <w:pPr>
        <w:widowControl/>
        <w:jc w:val="left"/>
        <w:rPr>
          <w:rFonts w:ascii="微软雅黑" w:eastAsia="微软雅黑" w:hAnsi="微软雅黑"/>
          <w:sz w:val="24"/>
          <w:szCs w:val="24"/>
        </w:rPr>
      </w:pPr>
      <w:r w:rsidRPr="0065725D">
        <w:rPr>
          <w:rFonts w:ascii="微软雅黑" w:eastAsia="微软雅黑" w:hAnsi="微软雅黑" w:cs="宋体"/>
          <w:kern w:val="0"/>
          <w:sz w:val="24"/>
          <w:szCs w:val="24"/>
        </w:rPr>
        <w:object w:dxaOrig="7180" w:dyaOrig="740">
          <v:shape id="_x0000_i1027" type="#_x0000_t75" style="width:359.25pt;height:36.75pt" o:ole="">
            <v:imagedata r:id="rId13" o:title=""/>
          </v:shape>
          <o:OLEObject Type="Embed" ProgID="Equation.DSMT4" ShapeID="_x0000_i1027" DrawAspect="Content" ObjectID="_1591973052" r:id="rId14"/>
        </w:object>
      </w:r>
    </w:p>
    <w:p w:rsidR="00225B63" w:rsidRPr="0065725D" w:rsidRDefault="00225B63">
      <w:pPr>
        <w:rPr>
          <w:rFonts w:ascii="微软雅黑" w:eastAsia="微软雅黑" w:hAnsi="微软雅黑"/>
          <w:sz w:val="24"/>
          <w:szCs w:val="24"/>
        </w:rPr>
      </w:pPr>
      <w:r w:rsidRPr="0065725D">
        <w:rPr>
          <w:rFonts w:ascii="微软雅黑" w:eastAsia="微软雅黑" w:hAnsi="微软雅黑" w:hint="eastAsia"/>
          <w:sz w:val="24"/>
          <w:szCs w:val="24"/>
        </w:rPr>
        <w:t>所以属于小偏心。</w:t>
      </w:r>
    </w:p>
    <w:p w:rsidR="00225B63" w:rsidRPr="0065725D" w:rsidRDefault="00225B63">
      <w:pPr>
        <w:rPr>
          <w:rFonts w:ascii="微软雅黑" w:eastAsia="微软雅黑" w:hAnsi="微软雅黑"/>
          <w:sz w:val="24"/>
          <w:szCs w:val="24"/>
        </w:rPr>
      </w:pPr>
      <w:r w:rsidRPr="0065725D">
        <w:rPr>
          <w:rFonts w:ascii="微软雅黑" w:eastAsia="微软雅黑" w:hAnsi="微软雅黑"/>
          <w:position w:val="-48"/>
          <w:sz w:val="24"/>
          <w:szCs w:val="24"/>
        </w:rPr>
        <w:object w:dxaOrig="7380" w:dyaOrig="1080">
          <v:shape id="_x0000_i1028" type="#_x0000_t75" style="width:369pt;height:54pt" o:ole="">
            <v:imagedata r:id="rId15" o:title=""/>
          </v:shape>
          <o:OLEObject Type="Embed" ProgID="Equation.DSMT4" ShapeID="_x0000_i1028" DrawAspect="Content" ObjectID="_1591973053" r:id="rId16"/>
        </w:object>
      </w:r>
    </w:p>
    <w:p w:rsidR="00225B63" w:rsidRPr="0065725D" w:rsidRDefault="00225B63">
      <w:pPr>
        <w:rPr>
          <w:rFonts w:ascii="微软雅黑" w:eastAsia="微软雅黑" w:hAnsi="微软雅黑"/>
          <w:sz w:val="24"/>
          <w:szCs w:val="24"/>
        </w:rPr>
      </w:pPr>
      <w:r w:rsidRPr="0065725D">
        <w:rPr>
          <w:rFonts w:ascii="微软雅黑" w:eastAsia="微软雅黑" w:hAnsi="微软雅黑"/>
          <w:sz w:val="24"/>
          <w:szCs w:val="24"/>
        </w:rPr>
        <w:t>故持力层承载力满足要求</w:t>
      </w:r>
      <w:r w:rsidRPr="0065725D">
        <w:rPr>
          <w:rFonts w:ascii="微软雅黑" w:eastAsia="微软雅黑" w:hAnsi="微软雅黑" w:hint="eastAsia"/>
          <w:sz w:val="24"/>
          <w:szCs w:val="24"/>
        </w:rPr>
        <w:t>。</w:t>
      </w:r>
    </w:p>
    <w:p w:rsidR="00225B63" w:rsidRPr="0065725D" w:rsidRDefault="0065725D" w:rsidP="00225B63">
      <w:pPr>
        <w:rPr>
          <w:rFonts w:ascii="微软雅黑" w:eastAsia="微软雅黑" w:hAnsi="微软雅黑" w:cs="宋体"/>
          <w:sz w:val="24"/>
          <w:szCs w:val="24"/>
        </w:rPr>
      </w:pPr>
      <w:r>
        <w:rPr>
          <w:rFonts w:ascii="微软雅黑" w:eastAsia="微软雅黑" w:hAnsi="微软雅黑" w:hint="eastAsia"/>
          <w:sz w:val="24"/>
          <w:szCs w:val="24"/>
        </w:rPr>
        <w:t>②</w:t>
      </w:r>
      <w:r w:rsidR="00225B63" w:rsidRPr="0065725D">
        <w:rPr>
          <w:rFonts w:ascii="微软雅黑" w:eastAsia="微软雅黑" w:hAnsi="微软雅黑" w:hint="eastAsia"/>
          <w:sz w:val="24"/>
          <w:szCs w:val="24"/>
        </w:rPr>
        <w:t>由题目经查表可得淤泥质土：</w:t>
      </w:r>
      <w:r w:rsidR="00225B63" w:rsidRPr="0065725D">
        <w:rPr>
          <w:rFonts w:ascii="微软雅黑" w:eastAsia="微软雅黑" w:hAnsi="微软雅黑" w:cs="宋体" w:hint="eastAsia"/>
          <w:sz w:val="24"/>
          <w:szCs w:val="24"/>
        </w:rPr>
        <w:t>η</w:t>
      </w:r>
      <w:r w:rsidR="00225B63" w:rsidRPr="0065725D">
        <w:rPr>
          <w:rFonts w:ascii="微软雅黑" w:eastAsia="微软雅黑" w:hAnsi="微软雅黑" w:cs="宋体" w:hint="eastAsia"/>
          <w:sz w:val="24"/>
          <w:szCs w:val="24"/>
          <w:vertAlign w:val="subscript"/>
        </w:rPr>
        <w:t>b</w:t>
      </w:r>
      <w:r w:rsidR="00225B63" w:rsidRPr="0065725D">
        <w:rPr>
          <w:rFonts w:ascii="微软雅黑" w:eastAsia="微软雅黑" w:hAnsi="微软雅黑" w:cs="宋体" w:hint="eastAsia"/>
          <w:sz w:val="24"/>
          <w:szCs w:val="24"/>
        </w:rPr>
        <w:t>=0，η</w:t>
      </w:r>
      <w:r w:rsidR="00225B63" w:rsidRPr="0065725D">
        <w:rPr>
          <w:rFonts w:ascii="微软雅黑" w:eastAsia="微软雅黑" w:hAnsi="微软雅黑" w:cs="宋体" w:hint="eastAsia"/>
          <w:sz w:val="24"/>
          <w:szCs w:val="24"/>
          <w:vertAlign w:val="subscript"/>
        </w:rPr>
        <w:t>d</w:t>
      </w:r>
      <w:r w:rsidR="00225B63" w:rsidRPr="0065725D">
        <w:rPr>
          <w:rFonts w:ascii="微软雅黑" w:eastAsia="微软雅黑" w:hAnsi="微软雅黑" w:cs="宋体" w:hint="eastAsia"/>
          <w:sz w:val="24"/>
          <w:szCs w:val="24"/>
        </w:rPr>
        <w:t>=1.0，</w:t>
      </w:r>
      <w:r w:rsidR="00225B63" w:rsidRPr="0065725D">
        <w:rPr>
          <w:rFonts w:ascii="微软雅黑" w:eastAsia="微软雅黑" w:hAnsi="微软雅黑"/>
          <w:position w:val="-6"/>
          <w:sz w:val="24"/>
          <w:szCs w:val="24"/>
        </w:rPr>
        <w:object w:dxaOrig="1980" w:dyaOrig="320">
          <v:shape id="_x0000_i1029" type="#_x0000_t75" style="width:99pt;height:15.75pt" o:ole="">
            <v:imagedata r:id="rId17" o:title=""/>
          </v:shape>
          <o:OLEObject Type="Embed" ProgID="Equation.DSMT4" ShapeID="_x0000_i1029" DrawAspect="Content" ObjectID="_1591973054" r:id="rId18"/>
        </w:object>
      </w:r>
    </w:p>
    <w:p w:rsidR="00225B63" w:rsidRPr="0065725D" w:rsidRDefault="00225B63">
      <w:pPr>
        <w:rPr>
          <w:rFonts w:ascii="微软雅黑" w:eastAsia="微软雅黑" w:hAnsi="微软雅黑"/>
          <w:sz w:val="24"/>
          <w:szCs w:val="24"/>
        </w:rPr>
      </w:pPr>
      <w:r w:rsidRPr="0065725D">
        <w:rPr>
          <w:rFonts w:ascii="微软雅黑" w:eastAsia="微软雅黑" w:hAnsi="微软雅黑"/>
          <w:position w:val="-24"/>
          <w:sz w:val="24"/>
          <w:szCs w:val="24"/>
        </w:rPr>
        <w:object w:dxaOrig="3760" w:dyaOrig="620">
          <v:shape id="_x0000_i1030" type="#_x0000_t75" style="width:188.25pt;height:30.75pt" o:ole="">
            <v:imagedata r:id="rId19" o:title=""/>
          </v:shape>
          <o:OLEObject Type="Embed" ProgID="Equation.DSMT4" ShapeID="_x0000_i1030" DrawAspect="Content" ObjectID="_1591973055" r:id="rId20"/>
        </w:object>
      </w:r>
    </w:p>
    <w:p w:rsidR="00225B63" w:rsidRPr="0065725D" w:rsidRDefault="001A2A97">
      <w:pPr>
        <w:rPr>
          <w:rFonts w:ascii="微软雅黑" w:eastAsia="微软雅黑" w:hAnsi="微软雅黑"/>
          <w:sz w:val="24"/>
          <w:szCs w:val="24"/>
        </w:rPr>
      </w:pPr>
      <w:r w:rsidRPr="0065725D">
        <w:rPr>
          <w:rFonts w:ascii="微软雅黑" w:eastAsia="微软雅黑" w:hAnsi="微软雅黑"/>
          <w:position w:val="-18"/>
          <w:sz w:val="24"/>
          <w:szCs w:val="24"/>
        </w:rPr>
        <w:object w:dxaOrig="6140" w:dyaOrig="460">
          <v:shape id="_x0000_i1031" type="#_x0000_t75" style="width:306.75pt;height:23.25pt" o:ole="">
            <v:imagedata r:id="rId21" o:title=""/>
          </v:shape>
          <o:OLEObject Type="Embed" ProgID="Equation.DSMT4" ShapeID="_x0000_i1031" DrawAspect="Content" ObjectID="_1591973056" r:id="rId22"/>
        </w:object>
      </w:r>
    </w:p>
    <w:p w:rsidR="001A2A97" w:rsidRPr="0065725D" w:rsidRDefault="001A2A97">
      <w:pPr>
        <w:rPr>
          <w:rFonts w:ascii="微软雅黑" w:eastAsia="微软雅黑" w:hAnsi="微软雅黑"/>
          <w:sz w:val="24"/>
          <w:szCs w:val="24"/>
        </w:rPr>
      </w:pPr>
      <w:r w:rsidRPr="0065725D">
        <w:rPr>
          <w:rFonts w:ascii="微软雅黑" w:eastAsia="微软雅黑" w:hAnsi="微软雅黑"/>
          <w:position w:val="-24"/>
          <w:sz w:val="24"/>
          <w:szCs w:val="24"/>
        </w:rPr>
        <w:object w:dxaOrig="2620" w:dyaOrig="620">
          <v:shape id="_x0000_i1032" type="#_x0000_t75" style="width:131.25pt;height:30.75pt" o:ole="">
            <v:imagedata r:id="rId23" o:title=""/>
          </v:shape>
          <o:OLEObject Type="Embed" ProgID="Equation.DSMT4" ShapeID="_x0000_i1032" DrawAspect="Content" ObjectID="_1591973057" r:id="rId24"/>
        </w:object>
      </w:r>
    </w:p>
    <w:p w:rsidR="001A2A97" w:rsidRPr="0065725D" w:rsidRDefault="001A2A97">
      <w:pPr>
        <w:rPr>
          <w:rFonts w:ascii="微软雅黑" w:eastAsia="微软雅黑" w:hAnsi="微软雅黑"/>
          <w:sz w:val="24"/>
          <w:szCs w:val="24"/>
        </w:rPr>
      </w:pPr>
      <w:r w:rsidRPr="0065725D">
        <w:rPr>
          <w:rFonts w:ascii="微软雅黑" w:eastAsia="微软雅黑" w:hAnsi="微软雅黑"/>
          <w:position w:val="-14"/>
          <w:sz w:val="24"/>
          <w:szCs w:val="24"/>
        </w:rPr>
        <w:object w:dxaOrig="2520" w:dyaOrig="380">
          <v:shape id="_x0000_i1033" type="#_x0000_t75" style="width:126pt;height:18.75pt" o:ole="">
            <v:imagedata r:id="rId25" o:title=""/>
          </v:shape>
          <o:OLEObject Type="Embed" ProgID="Equation.DSMT4" ShapeID="_x0000_i1033" DrawAspect="Content" ObjectID="_1591973058" r:id="rId26"/>
        </w:object>
      </w:r>
    </w:p>
    <w:p w:rsidR="001A2A97" w:rsidRPr="0065725D" w:rsidRDefault="001A2A97">
      <w:pPr>
        <w:rPr>
          <w:rFonts w:ascii="微软雅黑" w:eastAsia="微软雅黑" w:hAnsi="微软雅黑"/>
          <w:sz w:val="24"/>
          <w:szCs w:val="24"/>
        </w:rPr>
      </w:pPr>
      <w:r w:rsidRPr="0065725D">
        <w:rPr>
          <w:rFonts w:ascii="微软雅黑" w:eastAsia="微软雅黑" w:hAnsi="微软雅黑"/>
          <w:position w:val="-46"/>
          <w:sz w:val="24"/>
          <w:szCs w:val="24"/>
        </w:rPr>
        <w:object w:dxaOrig="4260" w:dyaOrig="1040">
          <v:shape id="_x0000_i1034" type="#_x0000_t75" style="width:213pt;height:51.75pt" o:ole="">
            <v:imagedata r:id="rId27" o:title=""/>
          </v:shape>
          <o:OLEObject Type="Embed" ProgID="Equation.DSMT4" ShapeID="_x0000_i1034" DrawAspect="Content" ObjectID="_1591973059" r:id="rId28"/>
        </w:object>
      </w:r>
    </w:p>
    <w:p w:rsidR="001A2A97" w:rsidRPr="0065725D" w:rsidRDefault="001A2A97">
      <w:pPr>
        <w:rPr>
          <w:rFonts w:ascii="微软雅黑" w:eastAsia="微软雅黑" w:hAnsi="微软雅黑"/>
          <w:sz w:val="24"/>
          <w:szCs w:val="24"/>
        </w:rPr>
      </w:pPr>
      <w:r w:rsidRPr="0065725D">
        <w:rPr>
          <w:rFonts w:ascii="微软雅黑" w:eastAsia="微软雅黑" w:hAnsi="微软雅黑"/>
          <w:position w:val="-14"/>
          <w:sz w:val="24"/>
          <w:szCs w:val="24"/>
        </w:rPr>
        <w:object w:dxaOrig="3040" w:dyaOrig="380">
          <v:shape id="_x0000_i1035" type="#_x0000_t75" style="width:152.25pt;height:18.75pt" o:ole="">
            <v:imagedata r:id="rId29" o:title=""/>
          </v:shape>
          <o:OLEObject Type="Embed" ProgID="Equation.DSMT4" ShapeID="_x0000_i1035" DrawAspect="Content" ObjectID="_1591973060" r:id="rId30"/>
        </w:object>
      </w:r>
    </w:p>
    <w:p w:rsidR="001A2A97" w:rsidRPr="0065725D" w:rsidRDefault="001A2A97">
      <w:pPr>
        <w:rPr>
          <w:rFonts w:ascii="微软雅黑" w:eastAsia="微软雅黑" w:hAnsi="微软雅黑"/>
          <w:sz w:val="24"/>
          <w:szCs w:val="24"/>
        </w:rPr>
      </w:pPr>
      <w:r w:rsidRPr="0065725D">
        <w:rPr>
          <w:rFonts w:ascii="微软雅黑" w:eastAsia="微软雅黑" w:hAnsi="微软雅黑"/>
          <w:position w:val="-14"/>
          <w:sz w:val="24"/>
          <w:szCs w:val="24"/>
        </w:rPr>
        <w:object w:dxaOrig="3980" w:dyaOrig="380">
          <v:shape id="_x0000_i1036" type="#_x0000_t75" style="width:198.75pt;height:18.75pt" o:ole="">
            <v:imagedata r:id="rId31" o:title=""/>
          </v:shape>
          <o:OLEObject Type="Embed" ProgID="Equation.DSMT4" ShapeID="_x0000_i1036" DrawAspect="Content" ObjectID="_1591973061" r:id="rId32"/>
        </w:object>
      </w:r>
    </w:p>
    <w:p w:rsidR="001A2A97" w:rsidRPr="0065725D" w:rsidRDefault="001A2A97">
      <w:pPr>
        <w:rPr>
          <w:rFonts w:ascii="微软雅黑" w:eastAsia="微软雅黑" w:hAnsi="微软雅黑"/>
          <w:sz w:val="24"/>
          <w:szCs w:val="24"/>
        </w:rPr>
      </w:pPr>
      <w:r w:rsidRPr="0065725D">
        <w:rPr>
          <w:rFonts w:ascii="微软雅黑" w:eastAsia="微软雅黑" w:hAnsi="微软雅黑" w:hint="eastAsia"/>
          <w:sz w:val="24"/>
          <w:szCs w:val="24"/>
        </w:rPr>
        <w:t>故软卧层承载力满足要求。</w:t>
      </w:r>
    </w:p>
    <w:p w:rsidR="00076012" w:rsidRPr="00076012" w:rsidRDefault="00076012">
      <w:pPr>
        <w:rPr>
          <w:rFonts w:ascii="微软雅黑" w:eastAsia="微软雅黑" w:hAnsi="微软雅黑" w:hint="eastAsia"/>
          <w:b/>
          <w:sz w:val="24"/>
          <w:szCs w:val="24"/>
        </w:rPr>
      </w:pPr>
      <w:r w:rsidRPr="00076012">
        <w:rPr>
          <w:rFonts w:ascii="微软雅黑" w:eastAsia="微软雅黑" w:hAnsi="微软雅黑" w:hint="eastAsia"/>
          <w:b/>
          <w:sz w:val="24"/>
          <w:szCs w:val="24"/>
        </w:rPr>
        <w:t>二.题目延伸与思考：</w:t>
      </w:r>
    </w:p>
    <w:p w:rsidR="009A4571" w:rsidRPr="0065725D" w:rsidRDefault="000F0DE1" w:rsidP="00076012">
      <w:pPr>
        <w:ind w:firstLineChars="200" w:firstLine="480"/>
        <w:rPr>
          <w:rFonts w:ascii="微软雅黑" w:eastAsia="微软雅黑" w:hAnsi="微软雅黑"/>
          <w:sz w:val="24"/>
          <w:szCs w:val="24"/>
        </w:rPr>
      </w:pPr>
      <w:r w:rsidRPr="0065725D">
        <w:rPr>
          <w:rFonts w:ascii="微软雅黑" w:eastAsia="微软雅黑" w:hAnsi="微软雅黑" w:hint="eastAsia"/>
          <w:sz w:val="24"/>
          <w:szCs w:val="24"/>
        </w:rPr>
        <w:t>由题目持力层及软卧层的计算条件可知，做一下两点改动方便计算与分析。</w:t>
      </w:r>
      <w:proofErr w:type="gramStart"/>
      <w:r w:rsidRPr="0065725D">
        <w:rPr>
          <w:rFonts w:ascii="微软雅黑" w:eastAsia="微软雅黑" w:hAnsi="微软雅黑" w:hint="eastAsia"/>
          <w:sz w:val="24"/>
          <w:szCs w:val="24"/>
        </w:rPr>
        <w:t>讲基础</w:t>
      </w:r>
      <w:proofErr w:type="gramEnd"/>
      <w:r w:rsidRPr="0065725D">
        <w:rPr>
          <w:rFonts w:ascii="微软雅黑" w:eastAsia="微软雅黑" w:hAnsi="微软雅黑" w:hint="eastAsia"/>
          <w:sz w:val="24"/>
          <w:szCs w:val="24"/>
        </w:rPr>
        <w:t>底面为矩形截面改为正方形截面。不用题目所给的自重</w:t>
      </w:r>
      <w:proofErr w:type="spellStart"/>
      <w:r w:rsidRPr="0065725D">
        <w:rPr>
          <w:rFonts w:ascii="微软雅黑" w:eastAsia="微软雅黑" w:hAnsi="微软雅黑" w:hint="eastAsia"/>
          <w:sz w:val="24"/>
          <w:szCs w:val="24"/>
        </w:rPr>
        <w:t>Gk</w:t>
      </w:r>
      <w:proofErr w:type="spellEnd"/>
      <w:r w:rsidRPr="0065725D">
        <w:rPr>
          <w:rFonts w:ascii="微软雅黑" w:eastAsia="微软雅黑" w:hAnsi="微软雅黑" w:hint="eastAsia"/>
          <w:sz w:val="24"/>
          <w:szCs w:val="24"/>
        </w:rPr>
        <w:t>，在之后的计算中根据具体参数计算Gk。</w:t>
      </w:r>
      <w:r w:rsidR="009C3294">
        <w:rPr>
          <w:rFonts w:ascii="微软雅黑" w:eastAsia="微软雅黑" w:hAnsi="微软雅黑" w:hint="eastAsia"/>
          <w:sz w:val="24"/>
          <w:szCs w:val="24"/>
        </w:rPr>
        <w:t>改变题目中原有的基地尺寸，变为正方形长度为3m到6m。</w:t>
      </w:r>
    </w:p>
    <w:p w:rsidR="009A4571" w:rsidRDefault="000F0DE1" w:rsidP="00B25983">
      <w:pPr>
        <w:ind w:firstLine="480"/>
        <w:rPr>
          <w:rFonts w:ascii="微软雅黑" w:eastAsia="微软雅黑" w:hAnsi="微软雅黑"/>
          <w:sz w:val="24"/>
          <w:szCs w:val="24"/>
        </w:rPr>
      </w:pPr>
      <w:r w:rsidRPr="0065725D">
        <w:rPr>
          <w:rFonts w:ascii="微软雅黑" w:eastAsia="微软雅黑" w:hAnsi="微软雅黑" w:hint="eastAsia"/>
          <w:sz w:val="24"/>
          <w:szCs w:val="24"/>
        </w:rPr>
        <w:t>为方便找出持力层和软卧层与d与b的关系，先用Excel表格</w:t>
      </w:r>
      <w:r w:rsidR="009C3294">
        <w:rPr>
          <w:rFonts w:ascii="微软雅黑" w:eastAsia="微软雅黑" w:hAnsi="微软雅黑" w:hint="eastAsia"/>
          <w:sz w:val="24"/>
          <w:szCs w:val="24"/>
        </w:rPr>
        <w:t>做好准备工作即</w:t>
      </w:r>
      <w:r w:rsidRPr="0065725D">
        <w:rPr>
          <w:rFonts w:ascii="微软雅黑" w:eastAsia="微软雅黑" w:hAnsi="微软雅黑" w:hint="eastAsia"/>
          <w:sz w:val="24"/>
          <w:szCs w:val="24"/>
        </w:rPr>
        <w:t>计算出持力层和软卧层的承载力以及施加在两层上的力，可以得出大致满足承载力的范围（表格见后面）。接着用</w:t>
      </w:r>
      <w:proofErr w:type="spellStart"/>
      <w:r w:rsidRPr="0065725D">
        <w:rPr>
          <w:rFonts w:ascii="微软雅黑" w:eastAsia="微软雅黑" w:hAnsi="微软雅黑" w:hint="eastAsia"/>
          <w:sz w:val="24"/>
          <w:szCs w:val="24"/>
        </w:rPr>
        <w:t>matlab</w:t>
      </w:r>
      <w:proofErr w:type="spellEnd"/>
      <w:r w:rsidRPr="0065725D">
        <w:rPr>
          <w:rFonts w:ascii="微软雅黑" w:eastAsia="微软雅黑" w:hAnsi="微软雅黑" w:hint="eastAsia"/>
          <w:sz w:val="24"/>
          <w:szCs w:val="24"/>
        </w:rPr>
        <w:t>辅助画出持力层和软卧层与b与d的关系如下。</w:t>
      </w:r>
    </w:p>
    <w:p w:rsidR="00B25983" w:rsidRPr="00B25983" w:rsidRDefault="00B25983" w:rsidP="00B25983">
      <w:pPr>
        <w:ind w:firstLine="480"/>
        <w:rPr>
          <w:rFonts w:ascii="微软雅黑" w:eastAsia="微软雅黑" w:hAnsi="微软雅黑"/>
          <w:sz w:val="24"/>
          <w:szCs w:val="24"/>
        </w:rPr>
      </w:pPr>
    </w:p>
    <w:p w:rsidR="009A4571" w:rsidRPr="0065725D" w:rsidRDefault="009A4571" w:rsidP="009A4571">
      <w:pPr>
        <w:rPr>
          <w:rFonts w:ascii="微软雅黑" w:eastAsia="微软雅黑" w:hAnsi="微软雅黑"/>
          <w:sz w:val="24"/>
          <w:szCs w:val="24"/>
        </w:rPr>
      </w:pPr>
      <w:r w:rsidRPr="0065725D">
        <w:rPr>
          <w:rFonts w:ascii="微软雅黑" w:eastAsia="微软雅黑" w:hAnsi="微软雅黑"/>
          <w:sz w:val="24"/>
          <w:szCs w:val="24"/>
        </w:rPr>
        <w:t>[</w:t>
      </w:r>
      <w:proofErr w:type="spellStart"/>
      <w:proofErr w:type="gramStart"/>
      <w:r w:rsidRPr="0065725D">
        <w:rPr>
          <w:rFonts w:ascii="微软雅黑" w:eastAsia="微软雅黑" w:hAnsi="微软雅黑"/>
          <w:sz w:val="24"/>
          <w:szCs w:val="24"/>
        </w:rPr>
        <w:t>x,</w:t>
      </w:r>
      <w:proofErr w:type="gramEnd"/>
      <w:r w:rsidRPr="0065725D">
        <w:rPr>
          <w:rFonts w:ascii="微软雅黑" w:eastAsia="微软雅黑" w:hAnsi="微软雅黑"/>
          <w:sz w:val="24"/>
          <w:szCs w:val="24"/>
        </w:rPr>
        <w:t>y</w:t>
      </w:r>
      <w:proofErr w:type="spellEnd"/>
      <w:r w:rsidRPr="0065725D">
        <w:rPr>
          <w:rFonts w:ascii="微软雅黑" w:eastAsia="微软雅黑" w:hAnsi="微软雅黑"/>
          <w:sz w:val="24"/>
          <w:szCs w:val="24"/>
        </w:rPr>
        <w:t>]=</w:t>
      </w:r>
      <w:proofErr w:type="spellStart"/>
      <w:proofErr w:type="gramStart"/>
      <w:r w:rsidRPr="0065725D">
        <w:rPr>
          <w:rFonts w:ascii="微软雅黑" w:eastAsia="微软雅黑" w:hAnsi="微软雅黑"/>
          <w:sz w:val="24"/>
          <w:szCs w:val="24"/>
        </w:rPr>
        <w:t>meshgrid</w:t>
      </w:r>
      <w:proofErr w:type="spellEnd"/>
      <w:r w:rsidRPr="0065725D">
        <w:rPr>
          <w:rFonts w:ascii="微软雅黑" w:eastAsia="微软雅黑" w:hAnsi="微软雅黑"/>
          <w:sz w:val="24"/>
          <w:szCs w:val="24"/>
        </w:rPr>
        <w:t>(</w:t>
      </w:r>
      <w:proofErr w:type="gramEnd"/>
      <w:r w:rsidRPr="0065725D">
        <w:rPr>
          <w:rFonts w:ascii="微软雅黑" w:eastAsia="微软雅黑" w:hAnsi="微软雅黑"/>
          <w:sz w:val="24"/>
          <w:szCs w:val="24"/>
        </w:rPr>
        <w:t>3:0.1:6,2:0.1:6);</w:t>
      </w:r>
    </w:p>
    <w:p w:rsidR="00B25983" w:rsidRDefault="00B25983" w:rsidP="009A4571">
      <w:pPr>
        <w:rPr>
          <w:rFonts w:ascii="微软雅黑" w:eastAsia="微软雅黑" w:hAnsi="微软雅黑"/>
          <w:sz w:val="24"/>
          <w:szCs w:val="24"/>
        </w:rPr>
      </w:pPr>
      <w:r>
        <w:rPr>
          <w:rFonts w:ascii="微软雅黑" w:eastAsia="微软雅黑" w:hAnsi="微软雅黑" w:hint="eastAsia"/>
          <w:sz w:val="24"/>
          <w:szCs w:val="24"/>
        </w:rPr>
        <w:t>e</w:t>
      </w:r>
      <w:proofErr w:type="gramStart"/>
      <w:r>
        <w:rPr>
          <w:rFonts w:ascii="微软雅黑" w:eastAsia="微软雅黑" w:hAnsi="微软雅黑" w:hint="eastAsia"/>
          <w:sz w:val="24"/>
          <w:szCs w:val="24"/>
        </w:rPr>
        <w:t>=</w:t>
      </w:r>
      <w:r w:rsidR="00312025">
        <w:rPr>
          <w:rFonts w:ascii="微软雅黑" w:eastAsia="微软雅黑" w:hAnsi="微软雅黑" w:hint="eastAsia"/>
          <w:sz w:val="24"/>
          <w:szCs w:val="24"/>
        </w:rPr>
        <w:t>(</w:t>
      </w:r>
      <w:proofErr w:type="gramEnd"/>
      <w:r w:rsidR="00312025">
        <w:rPr>
          <w:rFonts w:ascii="微软雅黑" w:eastAsia="微软雅黑" w:hAnsi="微软雅黑" w:hint="eastAsia"/>
          <w:sz w:val="24"/>
          <w:szCs w:val="24"/>
        </w:rPr>
        <w:t>1000+200*1.3+200*0.62)./</w:t>
      </w:r>
      <w:r w:rsidR="00312025">
        <w:rPr>
          <w:rFonts w:ascii="微软雅黑" w:eastAsia="微软雅黑" w:hAnsi="微软雅黑"/>
          <w:sz w:val="24"/>
          <w:szCs w:val="24"/>
        </w:rPr>
        <w:t>(2200</w:t>
      </w:r>
      <w:r w:rsidR="00312025" w:rsidRPr="00312025">
        <w:rPr>
          <w:rFonts w:ascii="微软雅黑" w:eastAsia="微软雅黑" w:hAnsi="微软雅黑"/>
          <w:sz w:val="28"/>
          <w:szCs w:val="24"/>
        </w:rPr>
        <w:t>+</w:t>
      </w:r>
      <w:r w:rsidR="00312025">
        <w:rPr>
          <w:rFonts w:ascii="微软雅黑" w:eastAsia="微软雅黑" w:hAnsi="微软雅黑"/>
          <w:sz w:val="24"/>
          <w:szCs w:val="24"/>
        </w:rPr>
        <w:t>20*x.^2.*y)</w:t>
      </w:r>
    </w:p>
    <w:p w:rsidR="009A4571" w:rsidRPr="0065725D" w:rsidRDefault="00B25983" w:rsidP="009A4571">
      <w:pPr>
        <w:rPr>
          <w:rFonts w:ascii="微软雅黑" w:eastAsia="微软雅黑" w:hAnsi="微软雅黑"/>
          <w:sz w:val="24"/>
          <w:szCs w:val="24"/>
        </w:rPr>
      </w:pPr>
      <w:r>
        <w:rPr>
          <w:rFonts w:ascii="微软雅黑" w:eastAsia="微软雅黑" w:hAnsi="微软雅黑"/>
          <w:sz w:val="24"/>
          <w:szCs w:val="24"/>
        </w:rPr>
        <w:t>z</w:t>
      </w:r>
      <w:proofErr w:type="gramStart"/>
      <w:r>
        <w:rPr>
          <w:rFonts w:ascii="微软雅黑" w:eastAsia="微软雅黑" w:hAnsi="微软雅黑"/>
          <w:sz w:val="24"/>
          <w:szCs w:val="24"/>
        </w:rPr>
        <w:t>=(</w:t>
      </w:r>
      <w:proofErr w:type="gramEnd"/>
      <w:r>
        <w:rPr>
          <w:rFonts w:ascii="微软雅黑" w:eastAsia="微软雅黑" w:hAnsi="微软雅黑"/>
          <w:sz w:val="24"/>
          <w:szCs w:val="24"/>
        </w:rPr>
        <w:t>2200+20*x.^2.*y)</w:t>
      </w:r>
      <w:r>
        <w:rPr>
          <w:rFonts w:ascii="微软雅黑" w:eastAsia="微软雅黑" w:hAnsi="微软雅黑" w:hint="eastAsia"/>
          <w:sz w:val="24"/>
          <w:szCs w:val="24"/>
        </w:rPr>
        <w:t>.*(1+6*</w:t>
      </w:r>
      <w:r w:rsidR="00312025">
        <w:rPr>
          <w:rFonts w:ascii="微软雅黑" w:eastAsia="微软雅黑" w:hAnsi="微软雅黑" w:hint="eastAsia"/>
          <w:sz w:val="24"/>
          <w:szCs w:val="24"/>
        </w:rPr>
        <w:t>e./x</w:t>
      </w:r>
      <w:r>
        <w:rPr>
          <w:rFonts w:ascii="微软雅黑" w:eastAsia="微软雅黑" w:hAnsi="微软雅黑" w:hint="eastAsia"/>
          <w:sz w:val="24"/>
          <w:szCs w:val="24"/>
        </w:rPr>
        <w:t>)</w:t>
      </w:r>
      <w:r w:rsidR="00312025">
        <w:rPr>
          <w:rFonts w:ascii="微软雅黑" w:eastAsia="微软雅黑" w:hAnsi="微软雅黑" w:hint="eastAsia"/>
          <w:sz w:val="24"/>
          <w:szCs w:val="24"/>
        </w:rPr>
        <w:t>.</w:t>
      </w:r>
      <w:r w:rsidR="00312025">
        <w:rPr>
          <w:rFonts w:ascii="微软雅黑" w:eastAsia="微软雅黑" w:hAnsi="微软雅黑"/>
          <w:sz w:val="24"/>
          <w:szCs w:val="24"/>
        </w:rPr>
        <w:t>/</w:t>
      </w:r>
      <w:r w:rsidR="009A4571" w:rsidRPr="0065725D">
        <w:rPr>
          <w:rFonts w:ascii="微软雅黑" w:eastAsia="微软雅黑" w:hAnsi="微软雅黑"/>
          <w:sz w:val="24"/>
          <w:szCs w:val="24"/>
        </w:rPr>
        <w:t>x.^2</w:t>
      </w:r>
    </w:p>
    <w:p w:rsidR="00D039C5" w:rsidRPr="00D039C5" w:rsidRDefault="009A4571" w:rsidP="00D039C5">
      <w:pPr>
        <w:rPr>
          <w:rFonts w:ascii="微软雅黑" w:eastAsia="微软雅黑" w:hAnsi="微软雅黑"/>
          <w:sz w:val="24"/>
          <w:szCs w:val="24"/>
        </w:rPr>
      </w:pPr>
      <w:proofErr w:type="gramStart"/>
      <w:r w:rsidRPr="0065725D">
        <w:rPr>
          <w:rFonts w:ascii="微软雅黑" w:eastAsia="微软雅黑" w:hAnsi="微软雅黑"/>
          <w:sz w:val="24"/>
          <w:szCs w:val="24"/>
        </w:rPr>
        <w:t>mesh(</w:t>
      </w:r>
      <w:proofErr w:type="spellStart"/>
      <w:proofErr w:type="gramEnd"/>
      <w:r w:rsidRPr="0065725D">
        <w:rPr>
          <w:rFonts w:ascii="微软雅黑" w:eastAsia="微软雅黑" w:hAnsi="微软雅黑"/>
          <w:sz w:val="24"/>
          <w:szCs w:val="24"/>
        </w:rPr>
        <w:t>x,y,z</w:t>
      </w:r>
      <w:proofErr w:type="spellEnd"/>
      <w:r w:rsidRPr="0065725D">
        <w:rPr>
          <w:rFonts w:ascii="微软雅黑" w:eastAsia="微软雅黑" w:hAnsi="微软雅黑"/>
          <w:sz w:val="24"/>
          <w:szCs w:val="24"/>
        </w:rPr>
        <w:t>)</w:t>
      </w:r>
    </w:p>
    <w:p w:rsidR="00911044" w:rsidRDefault="00D039C5" w:rsidP="00911044">
      <w:pPr>
        <w:keepNext/>
        <w:jc w:val="center"/>
      </w:pPr>
      <w:r w:rsidRPr="00D039C5">
        <w:rPr>
          <w:rFonts w:ascii="宋体" w:eastAsia="宋体" w:hAnsi="宋体" w:cs="宋体"/>
          <w:noProof/>
          <w:kern w:val="0"/>
          <w:sz w:val="24"/>
          <w:szCs w:val="24"/>
        </w:rPr>
        <w:drawing>
          <wp:anchor distT="0" distB="0" distL="114300" distR="114300" simplePos="0" relativeHeight="251658240" behindDoc="0" locked="0" layoutInCell="1" allowOverlap="1" wp14:anchorId="0618EDC0" wp14:editId="056586B1">
            <wp:simplePos x="0" y="0"/>
            <wp:positionH relativeFrom="column">
              <wp:posOffset>664211</wp:posOffset>
            </wp:positionH>
            <wp:positionV relativeFrom="paragraph">
              <wp:posOffset>3014980</wp:posOffset>
            </wp:positionV>
            <wp:extent cx="1065530" cy="237490"/>
            <wp:effectExtent l="0" t="228600" r="0" b="200660"/>
            <wp:wrapNone/>
            <wp:docPr id="7" name="图片 7" descr="C:\Users\think\Documents\Tencent Files\409439871\Image\C2C\KXKS_~RR}0)JCV4F)@]6IK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hink\Documents\Tencent Files\409439871\Image\C2C\KXKS_~RR}0)JCV4F)@]6IKG.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rot="1470520">
                      <a:off x="0" y="0"/>
                      <a:ext cx="1065530" cy="2374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39C5">
        <w:rPr>
          <w:rFonts w:ascii="宋体" w:eastAsia="宋体" w:hAnsi="宋体" w:cs="宋体"/>
          <w:noProof/>
          <w:kern w:val="0"/>
          <w:sz w:val="24"/>
          <w:szCs w:val="24"/>
        </w:rPr>
        <w:drawing>
          <wp:anchor distT="0" distB="0" distL="114300" distR="114300" simplePos="0" relativeHeight="251659264" behindDoc="0" locked="0" layoutInCell="1" allowOverlap="1" wp14:anchorId="3B22D105" wp14:editId="41B98E73">
            <wp:simplePos x="0" y="0"/>
            <wp:positionH relativeFrom="column">
              <wp:posOffset>3338850</wp:posOffset>
            </wp:positionH>
            <wp:positionV relativeFrom="paragraph">
              <wp:posOffset>3169921</wp:posOffset>
            </wp:positionV>
            <wp:extent cx="1036320" cy="248285"/>
            <wp:effectExtent l="19050" t="133350" r="11430" b="113665"/>
            <wp:wrapNone/>
            <wp:docPr id="8" name="图片 8" descr="C:\Users\think\Documents\Tencent Files\409439871\Image\C2C\SHZP]H_ELOBX{Z`5ASL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think\Documents\Tencent Files\409439871\Image\C2C\SHZP]H_ELOBX{Z`5ASLP{~X.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rot="20801581">
                      <a:off x="0" y="0"/>
                      <a:ext cx="1036320" cy="248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B0AB4">
        <w:rPr>
          <w:rFonts w:ascii="微软雅黑" w:eastAsia="微软雅黑" w:hAnsi="微软雅黑"/>
          <w:noProof/>
          <w:sz w:val="24"/>
          <w:szCs w:val="24"/>
        </w:rPr>
        <w:drawing>
          <wp:inline distT="0" distB="0" distL="0" distR="0" wp14:anchorId="069A9F42" wp14:editId="74DC5368">
            <wp:extent cx="5270499" cy="3552825"/>
            <wp:effectExtent l="0" t="0" r="0" b="0"/>
            <wp:docPr id="1" name="图片 1" descr="C:\Users\think\Desktop\持力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think\Desktop\持力层.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74310" cy="3555394"/>
                    </a:xfrm>
                    <a:prstGeom prst="rect">
                      <a:avLst/>
                    </a:prstGeom>
                    <a:noFill/>
                    <a:ln>
                      <a:noFill/>
                    </a:ln>
                  </pic:spPr>
                </pic:pic>
              </a:graphicData>
            </a:graphic>
          </wp:inline>
        </w:drawing>
      </w:r>
      <w:r w:rsidR="00F6588C">
        <w:rPr>
          <w:rFonts w:hint="eastAsia"/>
        </w:rPr>
        <w:t>·</w:t>
      </w:r>
    </w:p>
    <w:p w:rsidR="00DC7C1E" w:rsidRPr="0065725D" w:rsidRDefault="00911044" w:rsidP="00911044">
      <w:pPr>
        <w:pStyle w:val="a6"/>
        <w:jc w:val="center"/>
        <w:rPr>
          <w:rFonts w:ascii="微软雅黑" w:eastAsia="微软雅黑" w:hAnsi="微软雅黑"/>
          <w:sz w:val="24"/>
          <w:szCs w:val="24"/>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0C422B">
        <w:rPr>
          <w:noProof/>
        </w:rPr>
        <w:t>1</w:t>
      </w:r>
      <w:r>
        <w:fldChar w:fldCharType="end"/>
      </w:r>
      <w:r>
        <w:rPr>
          <w:rFonts w:hint="eastAsia"/>
        </w:rPr>
        <w:t>持力层最大压应力</w:t>
      </w:r>
    </w:p>
    <w:p w:rsidR="00CE7218" w:rsidRPr="0065725D" w:rsidRDefault="00B25983" w:rsidP="00CE7218">
      <w:pPr>
        <w:rPr>
          <w:rFonts w:ascii="微软雅黑" w:eastAsia="微软雅黑" w:hAnsi="微软雅黑"/>
          <w:sz w:val="24"/>
          <w:szCs w:val="24"/>
        </w:rPr>
      </w:pPr>
      <w:r>
        <w:rPr>
          <w:rFonts w:ascii="微软雅黑" w:eastAsia="微软雅黑" w:hAnsi="微软雅黑"/>
          <w:sz w:val="24"/>
          <w:szCs w:val="24"/>
        </w:rPr>
        <w:t>[</w:t>
      </w:r>
      <w:proofErr w:type="spellStart"/>
      <w:proofErr w:type="gramStart"/>
      <w:r>
        <w:rPr>
          <w:rFonts w:ascii="微软雅黑" w:eastAsia="微软雅黑" w:hAnsi="微软雅黑"/>
          <w:sz w:val="24"/>
          <w:szCs w:val="24"/>
        </w:rPr>
        <w:t>x,</w:t>
      </w:r>
      <w:proofErr w:type="gramEnd"/>
      <w:r>
        <w:rPr>
          <w:rFonts w:ascii="微软雅黑" w:eastAsia="微软雅黑" w:hAnsi="微软雅黑"/>
          <w:sz w:val="24"/>
          <w:szCs w:val="24"/>
        </w:rPr>
        <w:t>y</w:t>
      </w:r>
      <w:proofErr w:type="spellEnd"/>
      <w:r>
        <w:rPr>
          <w:rFonts w:ascii="微软雅黑" w:eastAsia="微软雅黑" w:hAnsi="微软雅黑"/>
          <w:sz w:val="24"/>
          <w:szCs w:val="24"/>
        </w:rPr>
        <w:t>]=</w:t>
      </w:r>
      <w:proofErr w:type="spellStart"/>
      <w:proofErr w:type="gramStart"/>
      <w:r>
        <w:rPr>
          <w:rFonts w:ascii="微软雅黑" w:eastAsia="微软雅黑" w:hAnsi="微软雅黑"/>
          <w:sz w:val="24"/>
          <w:szCs w:val="24"/>
        </w:rPr>
        <w:t>meshgrid</w:t>
      </w:r>
      <w:proofErr w:type="spellEnd"/>
      <w:r>
        <w:rPr>
          <w:rFonts w:ascii="微软雅黑" w:eastAsia="微软雅黑" w:hAnsi="微软雅黑"/>
          <w:sz w:val="24"/>
          <w:szCs w:val="24"/>
        </w:rPr>
        <w:t>(</w:t>
      </w:r>
      <w:proofErr w:type="gramEnd"/>
      <w:r>
        <w:rPr>
          <w:rFonts w:ascii="微软雅黑" w:eastAsia="微软雅黑" w:hAnsi="微软雅黑"/>
          <w:sz w:val="24"/>
          <w:szCs w:val="24"/>
        </w:rPr>
        <w:t>3</w:t>
      </w:r>
      <w:r w:rsidR="00CE7218" w:rsidRPr="0065725D">
        <w:rPr>
          <w:rFonts w:ascii="微软雅黑" w:eastAsia="微软雅黑" w:hAnsi="微软雅黑"/>
          <w:sz w:val="24"/>
          <w:szCs w:val="24"/>
        </w:rPr>
        <w:t>:0.1:6,2:0.1:6);</w:t>
      </w:r>
    </w:p>
    <w:p w:rsidR="00CE7218" w:rsidRPr="0065725D" w:rsidRDefault="00CE7218" w:rsidP="00CE7218">
      <w:pPr>
        <w:rPr>
          <w:rFonts w:ascii="微软雅黑" w:eastAsia="微软雅黑" w:hAnsi="微软雅黑"/>
          <w:sz w:val="24"/>
          <w:szCs w:val="24"/>
        </w:rPr>
      </w:pPr>
      <w:r w:rsidRPr="0065725D">
        <w:rPr>
          <w:rFonts w:ascii="微软雅黑" w:eastAsia="微软雅黑" w:hAnsi="微软雅黑"/>
          <w:sz w:val="24"/>
          <w:szCs w:val="24"/>
        </w:rPr>
        <w:t>p=19*y+2.5*10</w:t>
      </w:r>
    </w:p>
    <w:p w:rsidR="00CE7218" w:rsidRPr="0065725D" w:rsidRDefault="00CE7218" w:rsidP="00CE7218">
      <w:pPr>
        <w:rPr>
          <w:rFonts w:ascii="微软雅黑" w:eastAsia="微软雅黑" w:hAnsi="微软雅黑"/>
          <w:sz w:val="24"/>
          <w:szCs w:val="24"/>
        </w:rPr>
      </w:pPr>
      <w:r w:rsidRPr="0065725D">
        <w:rPr>
          <w:rFonts w:ascii="微软雅黑" w:eastAsia="微软雅黑" w:hAnsi="微软雅黑"/>
          <w:sz w:val="24"/>
          <w:szCs w:val="24"/>
        </w:rPr>
        <w:t>q</w:t>
      </w:r>
      <w:proofErr w:type="gramStart"/>
      <w:r w:rsidRPr="0065725D">
        <w:rPr>
          <w:rFonts w:ascii="微软雅黑" w:eastAsia="微软雅黑" w:hAnsi="微软雅黑"/>
          <w:sz w:val="24"/>
          <w:szCs w:val="24"/>
        </w:rPr>
        <w:t>=(</w:t>
      </w:r>
      <w:proofErr w:type="gramEnd"/>
      <w:r w:rsidRPr="0065725D">
        <w:rPr>
          <w:rFonts w:ascii="微软雅黑" w:eastAsia="微软雅黑" w:hAnsi="微软雅黑"/>
          <w:sz w:val="24"/>
          <w:szCs w:val="24"/>
        </w:rPr>
        <w:t>(2200+20*x.^2.*y)./x.^2-19*y)./(x+2*2.5*0.425).^2</w:t>
      </w:r>
    </w:p>
    <w:p w:rsidR="00CE7218" w:rsidRPr="0065725D" w:rsidRDefault="00CE7218" w:rsidP="00CE7218">
      <w:pPr>
        <w:rPr>
          <w:rFonts w:ascii="微软雅黑" w:eastAsia="微软雅黑" w:hAnsi="微软雅黑"/>
          <w:sz w:val="24"/>
          <w:szCs w:val="24"/>
        </w:rPr>
      </w:pPr>
      <w:proofErr w:type="gramStart"/>
      <w:r w:rsidRPr="0065725D">
        <w:rPr>
          <w:rFonts w:ascii="微软雅黑" w:eastAsia="微软雅黑" w:hAnsi="微软雅黑"/>
          <w:sz w:val="24"/>
          <w:szCs w:val="24"/>
        </w:rPr>
        <w:t>mesh(</w:t>
      </w:r>
      <w:proofErr w:type="spellStart"/>
      <w:proofErr w:type="gramEnd"/>
      <w:r w:rsidRPr="0065725D">
        <w:rPr>
          <w:rFonts w:ascii="微软雅黑" w:eastAsia="微软雅黑" w:hAnsi="微软雅黑"/>
          <w:sz w:val="24"/>
          <w:szCs w:val="24"/>
        </w:rPr>
        <w:t>x,y,p+q</w:t>
      </w:r>
      <w:proofErr w:type="spellEnd"/>
      <w:r w:rsidRPr="0065725D">
        <w:rPr>
          <w:rFonts w:ascii="微软雅黑" w:eastAsia="微软雅黑" w:hAnsi="微软雅黑"/>
          <w:sz w:val="24"/>
          <w:szCs w:val="24"/>
        </w:rPr>
        <w:t>)</w:t>
      </w:r>
      <w:r w:rsidR="00D039C5" w:rsidRPr="00D039C5">
        <w:rPr>
          <w:rFonts w:ascii="宋体" w:eastAsia="宋体" w:hAnsi="宋体" w:cs="宋体"/>
          <w:noProof/>
          <w:kern w:val="0"/>
          <w:sz w:val="24"/>
          <w:szCs w:val="24"/>
        </w:rPr>
        <w:t xml:space="preserve"> </w:t>
      </w:r>
    </w:p>
    <w:p w:rsidR="000C422B" w:rsidRDefault="00D039C5" w:rsidP="000C422B">
      <w:pPr>
        <w:keepNext/>
        <w:jc w:val="center"/>
      </w:pPr>
      <w:r w:rsidRPr="00D039C5">
        <w:rPr>
          <w:rFonts w:ascii="宋体" w:eastAsia="宋体" w:hAnsi="宋体" w:cs="宋体"/>
          <w:noProof/>
          <w:kern w:val="0"/>
          <w:sz w:val="24"/>
          <w:szCs w:val="24"/>
        </w:rPr>
        <w:lastRenderedPageBreak/>
        <w:drawing>
          <wp:anchor distT="0" distB="0" distL="114300" distR="114300" simplePos="0" relativeHeight="251663360" behindDoc="0" locked="0" layoutInCell="1" allowOverlap="1" wp14:anchorId="18650BF1" wp14:editId="7787CEAD">
            <wp:simplePos x="0" y="0"/>
            <wp:positionH relativeFrom="column">
              <wp:posOffset>3114675</wp:posOffset>
            </wp:positionH>
            <wp:positionV relativeFrom="paragraph">
              <wp:posOffset>2889885</wp:posOffset>
            </wp:positionV>
            <wp:extent cx="1036320" cy="248285"/>
            <wp:effectExtent l="19050" t="133350" r="11430" b="113665"/>
            <wp:wrapNone/>
            <wp:docPr id="10" name="图片 10" descr="C:\Users\think\Documents\Tencent Files\409439871\Image\C2C\SHZP]H_ELOBX{Z`5ASL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think\Documents\Tencent Files\409439871\Image\C2C\SHZP]H_ELOBX{Z`5ASLP{~X.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rot="20801581">
                      <a:off x="0" y="0"/>
                      <a:ext cx="1036320" cy="248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39C5">
        <w:rPr>
          <w:rFonts w:ascii="宋体" w:eastAsia="宋体" w:hAnsi="宋体" w:cs="宋体"/>
          <w:noProof/>
          <w:kern w:val="0"/>
          <w:sz w:val="24"/>
          <w:szCs w:val="24"/>
        </w:rPr>
        <w:drawing>
          <wp:anchor distT="0" distB="0" distL="114300" distR="114300" simplePos="0" relativeHeight="251661312" behindDoc="0" locked="0" layoutInCell="1" allowOverlap="1" wp14:anchorId="105582D7" wp14:editId="3B892BE0">
            <wp:simplePos x="0" y="0"/>
            <wp:positionH relativeFrom="column">
              <wp:posOffset>1005840</wp:posOffset>
            </wp:positionH>
            <wp:positionV relativeFrom="paragraph">
              <wp:posOffset>2769870</wp:posOffset>
            </wp:positionV>
            <wp:extent cx="1065530" cy="237490"/>
            <wp:effectExtent l="0" t="228600" r="0" b="200660"/>
            <wp:wrapNone/>
            <wp:docPr id="9" name="图片 9" descr="C:\Users\think\Documents\Tencent Files\409439871\Image\C2C\KXKS_~RR}0)JCV4F)@]6IK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hink\Documents\Tencent Files\409439871\Image\C2C\KXKS_~RR}0)JCV4F)@]6IKG.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rot="1470520">
                      <a:off x="0" y="0"/>
                      <a:ext cx="1065530" cy="2374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7218" w:rsidRPr="0065725D">
        <w:rPr>
          <w:rFonts w:ascii="微软雅黑" w:eastAsia="微软雅黑" w:hAnsi="微软雅黑"/>
          <w:noProof/>
          <w:sz w:val="24"/>
          <w:szCs w:val="24"/>
        </w:rPr>
        <w:drawing>
          <wp:inline distT="0" distB="0" distL="0" distR="0" wp14:anchorId="5773561A" wp14:editId="7EBB0FF0">
            <wp:extent cx="4248150" cy="3295650"/>
            <wp:effectExtent l="0" t="0" r="0" b="0"/>
            <wp:docPr id="14" name="图片 14" descr="C:\Users\think\Desktop\软卧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think\Desktop\软卧层.jpg"/>
                    <pic:cNvPicPr>
                      <a:picLocks noChangeAspect="1" noChangeArrowheads="1"/>
                    </pic:cNvPicPr>
                  </pic:nvPicPr>
                  <pic:blipFill>
                    <a:blip r:embed="rId36" cstate="print"/>
                    <a:srcRect/>
                    <a:stretch>
                      <a:fillRect/>
                    </a:stretch>
                  </pic:blipFill>
                  <pic:spPr bwMode="auto">
                    <a:xfrm>
                      <a:off x="0" y="0"/>
                      <a:ext cx="4254707" cy="3300737"/>
                    </a:xfrm>
                    <a:prstGeom prst="rect">
                      <a:avLst/>
                    </a:prstGeom>
                    <a:noFill/>
                    <a:ln w="9525">
                      <a:noFill/>
                      <a:miter lim="800000"/>
                      <a:headEnd/>
                      <a:tailEnd/>
                    </a:ln>
                  </pic:spPr>
                </pic:pic>
              </a:graphicData>
            </a:graphic>
          </wp:inline>
        </w:drawing>
      </w:r>
    </w:p>
    <w:p w:rsidR="00CE7218" w:rsidRPr="0065725D" w:rsidRDefault="000C422B" w:rsidP="000C422B">
      <w:pPr>
        <w:pStyle w:val="a6"/>
        <w:jc w:val="center"/>
        <w:rPr>
          <w:rFonts w:ascii="微软雅黑" w:eastAsia="微软雅黑" w:hAnsi="微软雅黑"/>
          <w:sz w:val="24"/>
          <w:szCs w:val="24"/>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Pr>
          <w:noProof/>
        </w:rPr>
        <w:t>2</w:t>
      </w:r>
      <w:r>
        <w:fldChar w:fldCharType="end"/>
      </w:r>
      <w:r>
        <w:t>软弱下卧层顶面总应力</w:t>
      </w:r>
    </w:p>
    <w:p w:rsidR="0065725D" w:rsidRDefault="000F0DE1" w:rsidP="0065725D">
      <w:pPr>
        <w:ind w:left="1680" w:hangingChars="700" w:hanging="1680"/>
        <w:rPr>
          <w:rFonts w:ascii="微软雅黑" w:eastAsia="微软雅黑" w:hAnsi="微软雅黑"/>
          <w:sz w:val="24"/>
          <w:szCs w:val="24"/>
        </w:rPr>
      </w:pPr>
      <w:r w:rsidRPr="0065725D">
        <w:rPr>
          <w:rFonts w:ascii="微软雅黑" w:eastAsia="微软雅黑" w:hAnsi="微软雅黑" w:hint="eastAsia"/>
          <w:sz w:val="24"/>
          <w:szCs w:val="24"/>
        </w:rPr>
        <w:t>分析：</w:t>
      </w:r>
      <w:r w:rsidR="00AB1ECE" w:rsidRPr="0065725D">
        <w:rPr>
          <w:rFonts w:ascii="微软雅黑" w:eastAsia="微软雅黑" w:hAnsi="微软雅黑" w:hint="eastAsia"/>
          <w:sz w:val="24"/>
          <w:szCs w:val="24"/>
        </w:rPr>
        <w:t>持力层：从持力层的图像中可以看出当基础底面宽度b越小、基础埋深d</w:t>
      </w:r>
    </w:p>
    <w:p w:rsidR="0065725D" w:rsidRDefault="005C331B" w:rsidP="0065725D">
      <w:pPr>
        <w:ind w:left="1680" w:hangingChars="700" w:hanging="1680"/>
        <w:rPr>
          <w:rFonts w:ascii="微软雅黑" w:eastAsia="微软雅黑" w:hAnsi="微软雅黑"/>
          <w:sz w:val="24"/>
          <w:szCs w:val="24"/>
        </w:rPr>
      </w:pPr>
      <w:r>
        <w:rPr>
          <w:rFonts w:ascii="微软雅黑" w:eastAsia="微软雅黑" w:hAnsi="微软雅黑" w:hint="eastAsia"/>
          <w:sz w:val="24"/>
          <w:szCs w:val="24"/>
        </w:rPr>
        <w:t>越大，持力层最大压应力</w:t>
      </w:r>
      <w:r w:rsidR="0065725D">
        <w:rPr>
          <w:rFonts w:ascii="微软雅黑" w:eastAsia="微软雅黑" w:hAnsi="微软雅黑" w:hint="eastAsia"/>
          <w:sz w:val="24"/>
          <w:szCs w:val="24"/>
        </w:rPr>
        <w:t>越大。</w:t>
      </w:r>
      <w:r w:rsidR="00AB1ECE" w:rsidRPr="0065725D">
        <w:rPr>
          <w:rFonts w:ascii="微软雅黑" w:eastAsia="微软雅黑" w:hAnsi="微软雅黑" w:hint="eastAsia"/>
          <w:sz w:val="24"/>
          <w:szCs w:val="24"/>
        </w:rPr>
        <w:t>从表格中亦可看出当基础底面宽度越小，基础埋</w:t>
      </w:r>
    </w:p>
    <w:p w:rsidR="0065725D" w:rsidRDefault="00AB1ECE" w:rsidP="005C331B">
      <w:pPr>
        <w:ind w:left="1680" w:hangingChars="700" w:hanging="1680"/>
        <w:rPr>
          <w:rFonts w:ascii="微软雅黑" w:eastAsia="微软雅黑" w:hAnsi="微软雅黑"/>
          <w:sz w:val="24"/>
          <w:szCs w:val="24"/>
        </w:rPr>
      </w:pPr>
      <w:r w:rsidRPr="0065725D">
        <w:rPr>
          <w:rFonts w:ascii="微软雅黑" w:eastAsia="微软雅黑" w:hAnsi="微软雅黑" w:hint="eastAsia"/>
          <w:sz w:val="24"/>
          <w:szCs w:val="24"/>
        </w:rPr>
        <w:t>深越深，该层所承受的力与该层的承载能力越接近，即越经济。</w:t>
      </w:r>
    </w:p>
    <w:p w:rsidR="0065725D" w:rsidRDefault="00AB1ECE" w:rsidP="0065725D">
      <w:pPr>
        <w:ind w:left="1680" w:hangingChars="700" w:hanging="1680"/>
        <w:rPr>
          <w:rFonts w:ascii="微软雅黑" w:eastAsia="微软雅黑" w:hAnsi="微软雅黑"/>
          <w:sz w:val="24"/>
          <w:szCs w:val="24"/>
        </w:rPr>
      </w:pPr>
      <w:r w:rsidRPr="0065725D">
        <w:rPr>
          <w:rFonts w:ascii="微软雅黑" w:eastAsia="微软雅黑" w:hAnsi="微软雅黑" w:hint="eastAsia"/>
          <w:sz w:val="24"/>
          <w:szCs w:val="24"/>
        </w:rPr>
        <w:t>软卧层：从软卧层的图像中可以看出软卧层所承受的主要与基础埋深d有关，d</w:t>
      </w:r>
    </w:p>
    <w:p w:rsidR="00AB1ECE" w:rsidRDefault="00AB1ECE" w:rsidP="0065725D">
      <w:pPr>
        <w:ind w:left="1680" w:hangingChars="700" w:hanging="1680"/>
        <w:rPr>
          <w:rFonts w:ascii="微软雅黑" w:eastAsia="微软雅黑" w:hAnsi="微软雅黑"/>
          <w:sz w:val="24"/>
          <w:szCs w:val="24"/>
        </w:rPr>
      </w:pPr>
      <w:r w:rsidRPr="0065725D">
        <w:rPr>
          <w:rFonts w:ascii="微软雅黑" w:eastAsia="微软雅黑" w:hAnsi="微软雅黑" w:hint="eastAsia"/>
          <w:sz w:val="24"/>
          <w:szCs w:val="24"/>
        </w:rPr>
        <w:t>越大所承受的力越大。基础底面宽度对承受的力影响不大。</w:t>
      </w:r>
    </w:p>
    <w:p w:rsidR="00AD1691" w:rsidRDefault="00AD1691" w:rsidP="0065725D">
      <w:pPr>
        <w:ind w:left="1680" w:hangingChars="700" w:hanging="1680"/>
        <w:rPr>
          <w:rFonts w:ascii="微软雅黑" w:eastAsia="微软雅黑" w:hAnsi="微软雅黑"/>
          <w:sz w:val="24"/>
          <w:szCs w:val="24"/>
        </w:rPr>
      </w:pPr>
      <w:r>
        <w:rPr>
          <w:rFonts w:ascii="微软雅黑" w:eastAsia="微软雅黑" w:hAnsi="微软雅黑"/>
          <w:sz w:val="24"/>
          <w:szCs w:val="24"/>
        </w:rPr>
        <w:t>注</w:t>
      </w:r>
      <w:r>
        <w:rPr>
          <w:rFonts w:ascii="微软雅黑" w:eastAsia="微软雅黑" w:hAnsi="微软雅黑" w:hint="eastAsia"/>
          <w:sz w:val="24"/>
          <w:szCs w:val="24"/>
        </w:rPr>
        <w:t>：</w:t>
      </w:r>
      <w:r>
        <w:rPr>
          <w:rFonts w:ascii="微软雅黑" w:eastAsia="微软雅黑" w:hAnsi="微软雅黑"/>
          <w:sz w:val="24"/>
          <w:szCs w:val="24"/>
        </w:rPr>
        <w:t>本方法较一般的浅基础计算存在特殊之处即计算承载力时</w:t>
      </w:r>
      <w:r>
        <w:rPr>
          <w:rFonts w:ascii="微软雅黑" w:eastAsia="微软雅黑" w:hAnsi="微软雅黑" w:hint="eastAsia"/>
          <w:sz w:val="24"/>
          <w:szCs w:val="24"/>
        </w:rPr>
        <w:t>，</w:t>
      </w:r>
      <w:r>
        <w:rPr>
          <w:rFonts w:ascii="微软雅黑" w:eastAsia="微软雅黑" w:hAnsi="微软雅黑"/>
          <w:sz w:val="24"/>
          <w:szCs w:val="24"/>
        </w:rPr>
        <w:t>用的是统一的公</w:t>
      </w:r>
    </w:p>
    <w:p w:rsidR="00AD1691" w:rsidRDefault="00AD1691" w:rsidP="00AD1691">
      <w:pPr>
        <w:ind w:leftChars="200" w:left="1620" w:hangingChars="500" w:hanging="1200"/>
        <w:rPr>
          <w:rFonts w:ascii="微软雅黑" w:eastAsia="微软雅黑" w:hAnsi="微软雅黑"/>
          <w:sz w:val="24"/>
          <w:szCs w:val="24"/>
        </w:rPr>
      </w:pPr>
      <w:r>
        <w:rPr>
          <w:rFonts w:ascii="微软雅黑" w:eastAsia="微软雅黑" w:hAnsi="微软雅黑"/>
          <w:sz w:val="24"/>
          <w:szCs w:val="24"/>
        </w:rPr>
        <w:t>式</w:t>
      </w:r>
      <w:r>
        <w:rPr>
          <w:rFonts w:ascii="微软雅黑" w:eastAsia="微软雅黑" w:hAnsi="微软雅黑" w:hint="eastAsia"/>
          <w:sz w:val="24"/>
          <w:szCs w:val="24"/>
        </w:rPr>
        <w:t>，</w:t>
      </w:r>
      <w:r>
        <w:rPr>
          <w:rFonts w:ascii="微软雅黑" w:eastAsia="微软雅黑" w:hAnsi="微软雅黑"/>
          <w:sz w:val="24"/>
          <w:szCs w:val="24"/>
        </w:rPr>
        <w:t>在一般的计算中极有可能出现随着基础底面的变化以及基础埋深的变化</w:t>
      </w:r>
    </w:p>
    <w:p w:rsidR="00AD1691" w:rsidRDefault="00AD1691" w:rsidP="00AD1691">
      <w:pPr>
        <w:ind w:leftChars="200" w:left="1620" w:hangingChars="500" w:hanging="1200"/>
        <w:rPr>
          <w:rFonts w:ascii="微软雅黑" w:eastAsia="微软雅黑" w:hAnsi="微软雅黑"/>
          <w:sz w:val="24"/>
          <w:szCs w:val="24"/>
        </w:rPr>
      </w:pPr>
      <w:r>
        <w:rPr>
          <w:rFonts w:ascii="微软雅黑" w:eastAsia="微软雅黑" w:hAnsi="微软雅黑"/>
          <w:sz w:val="24"/>
          <w:szCs w:val="24"/>
        </w:rPr>
        <w:t>大小偏心也随之变化</w:t>
      </w:r>
      <w:r>
        <w:rPr>
          <w:rFonts w:ascii="微软雅黑" w:eastAsia="微软雅黑" w:hAnsi="微软雅黑" w:hint="eastAsia"/>
          <w:sz w:val="24"/>
          <w:szCs w:val="24"/>
        </w:rPr>
        <w:t>，</w:t>
      </w:r>
      <w:r>
        <w:rPr>
          <w:rFonts w:ascii="微软雅黑" w:eastAsia="微软雅黑" w:hAnsi="微软雅黑"/>
          <w:sz w:val="24"/>
          <w:szCs w:val="24"/>
        </w:rPr>
        <w:t>这样就需要利用Excel表格找出分界点</w:t>
      </w:r>
      <w:r>
        <w:rPr>
          <w:rFonts w:ascii="微软雅黑" w:eastAsia="微软雅黑" w:hAnsi="微软雅黑" w:hint="eastAsia"/>
          <w:sz w:val="24"/>
          <w:szCs w:val="24"/>
        </w:rPr>
        <w:t>，</w:t>
      </w:r>
      <w:r>
        <w:rPr>
          <w:rFonts w:ascii="微软雅黑" w:eastAsia="微软雅黑" w:hAnsi="微软雅黑"/>
          <w:sz w:val="24"/>
          <w:szCs w:val="24"/>
        </w:rPr>
        <w:t>再分别带入</w:t>
      </w:r>
    </w:p>
    <w:p w:rsidR="00AD1691" w:rsidRDefault="00AD1691" w:rsidP="00F6588C">
      <w:pPr>
        <w:ind w:leftChars="200" w:left="1620" w:hangingChars="500" w:hanging="1200"/>
        <w:rPr>
          <w:rFonts w:ascii="微软雅黑" w:eastAsia="微软雅黑" w:hAnsi="微软雅黑"/>
          <w:sz w:val="24"/>
          <w:szCs w:val="24"/>
        </w:rPr>
      </w:pPr>
      <w:r>
        <w:rPr>
          <w:rFonts w:ascii="微软雅黑" w:eastAsia="微软雅黑" w:hAnsi="微软雅黑"/>
          <w:sz w:val="24"/>
          <w:szCs w:val="24"/>
        </w:rPr>
        <w:t>不同公式进行绘图与分析</w:t>
      </w:r>
      <w:r>
        <w:rPr>
          <w:rFonts w:ascii="微软雅黑" w:eastAsia="微软雅黑" w:hAnsi="微软雅黑" w:hint="eastAsia"/>
          <w:sz w:val="24"/>
          <w:szCs w:val="24"/>
        </w:rPr>
        <w:t>。</w:t>
      </w:r>
    </w:p>
    <w:p w:rsidR="00D039C5" w:rsidRPr="00AD1691" w:rsidRDefault="00D039C5" w:rsidP="00F6588C">
      <w:pPr>
        <w:ind w:leftChars="200" w:left="1620" w:hangingChars="500" w:hanging="1200"/>
        <w:rPr>
          <w:rFonts w:ascii="微软雅黑" w:eastAsia="微软雅黑" w:hAnsi="微软雅黑"/>
          <w:sz w:val="24"/>
          <w:szCs w:val="24"/>
        </w:rPr>
      </w:pPr>
    </w:p>
    <w:sectPr w:rsidR="00D039C5" w:rsidRPr="00AD1691" w:rsidSect="004700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4A7" w:rsidRDefault="004D64A7" w:rsidP="003B67B2">
      <w:r>
        <w:separator/>
      </w:r>
    </w:p>
  </w:endnote>
  <w:endnote w:type="continuationSeparator" w:id="0">
    <w:p w:rsidR="004D64A7" w:rsidRDefault="004D64A7" w:rsidP="003B6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康简标题宋">
    <w:altName w:val="宋体"/>
    <w:charset w:val="86"/>
    <w:family w:val="modern"/>
    <w:pitch w:val="default"/>
    <w:sig w:usb0="00000000" w:usb1="00000000" w:usb2="00000010" w:usb3="00000000" w:csb0="00040000" w:csb1="00000000"/>
  </w:font>
  <w:font w:name="方正姚体">
    <w:altName w:val="宋体"/>
    <w:panose1 w:val="02010601030101010101"/>
    <w:charset w:val="86"/>
    <w:family w:val="auto"/>
    <w:pitch w:val="variable"/>
    <w:sig w:usb0="00000003"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4A7" w:rsidRDefault="004D64A7" w:rsidP="003B67B2">
      <w:r>
        <w:separator/>
      </w:r>
    </w:p>
  </w:footnote>
  <w:footnote w:type="continuationSeparator" w:id="0">
    <w:p w:rsidR="004D64A7" w:rsidRDefault="004D64A7" w:rsidP="003B67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style="mso-height-percent:200;mso-width-relative:margin;mso-height-relative:margin" fillcolor="white">
      <v:fill color="white"/>
      <v:textbox style="mso-fit-shape-to-text: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B67B2"/>
    <w:rsid w:val="00076012"/>
    <w:rsid w:val="000C422B"/>
    <w:rsid w:val="000F0DE1"/>
    <w:rsid w:val="00135644"/>
    <w:rsid w:val="001502B3"/>
    <w:rsid w:val="001A2A97"/>
    <w:rsid w:val="001A377F"/>
    <w:rsid w:val="00225B63"/>
    <w:rsid w:val="00246691"/>
    <w:rsid w:val="00273F66"/>
    <w:rsid w:val="002E7C01"/>
    <w:rsid w:val="00312025"/>
    <w:rsid w:val="003B67B2"/>
    <w:rsid w:val="00417D4F"/>
    <w:rsid w:val="004700CA"/>
    <w:rsid w:val="004D64A7"/>
    <w:rsid w:val="00512EC6"/>
    <w:rsid w:val="005C2F36"/>
    <w:rsid w:val="005C331B"/>
    <w:rsid w:val="0065725D"/>
    <w:rsid w:val="008B5D64"/>
    <w:rsid w:val="00911044"/>
    <w:rsid w:val="00920D1F"/>
    <w:rsid w:val="009A4571"/>
    <w:rsid w:val="009C3294"/>
    <w:rsid w:val="00AA7D57"/>
    <w:rsid w:val="00AB1ECE"/>
    <w:rsid w:val="00AB297C"/>
    <w:rsid w:val="00AD1691"/>
    <w:rsid w:val="00B07DAB"/>
    <w:rsid w:val="00B25983"/>
    <w:rsid w:val="00B44EFA"/>
    <w:rsid w:val="00B9394D"/>
    <w:rsid w:val="00BB0AB4"/>
    <w:rsid w:val="00CE7218"/>
    <w:rsid w:val="00D039C5"/>
    <w:rsid w:val="00DC7C1E"/>
    <w:rsid w:val="00E17A4E"/>
    <w:rsid w:val="00F65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0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67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67B2"/>
    <w:rPr>
      <w:sz w:val="18"/>
      <w:szCs w:val="18"/>
    </w:rPr>
  </w:style>
  <w:style w:type="paragraph" w:styleId="a4">
    <w:name w:val="footer"/>
    <w:basedOn w:val="a"/>
    <w:link w:val="Char0"/>
    <w:uiPriority w:val="99"/>
    <w:unhideWhenUsed/>
    <w:rsid w:val="003B67B2"/>
    <w:pPr>
      <w:tabs>
        <w:tab w:val="center" w:pos="4153"/>
        <w:tab w:val="right" w:pos="8306"/>
      </w:tabs>
      <w:snapToGrid w:val="0"/>
      <w:jc w:val="left"/>
    </w:pPr>
    <w:rPr>
      <w:sz w:val="18"/>
      <w:szCs w:val="18"/>
    </w:rPr>
  </w:style>
  <w:style w:type="character" w:customStyle="1" w:styleId="Char0">
    <w:name w:val="页脚 Char"/>
    <w:basedOn w:val="a0"/>
    <w:link w:val="a4"/>
    <w:uiPriority w:val="99"/>
    <w:rsid w:val="003B67B2"/>
    <w:rPr>
      <w:sz w:val="18"/>
      <w:szCs w:val="18"/>
    </w:rPr>
  </w:style>
  <w:style w:type="paragraph" w:styleId="a5">
    <w:name w:val="Balloon Text"/>
    <w:basedOn w:val="a"/>
    <w:link w:val="Char1"/>
    <w:uiPriority w:val="99"/>
    <w:semiHidden/>
    <w:unhideWhenUsed/>
    <w:rsid w:val="003B67B2"/>
    <w:rPr>
      <w:sz w:val="18"/>
      <w:szCs w:val="18"/>
    </w:rPr>
  </w:style>
  <w:style w:type="character" w:customStyle="1" w:styleId="Char1">
    <w:name w:val="批注框文本 Char"/>
    <w:basedOn w:val="a0"/>
    <w:link w:val="a5"/>
    <w:uiPriority w:val="99"/>
    <w:semiHidden/>
    <w:rsid w:val="003B67B2"/>
    <w:rPr>
      <w:sz w:val="18"/>
      <w:szCs w:val="18"/>
    </w:rPr>
  </w:style>
  <w:style w:type="paragraph" w:styleId="a6">
    <w:name w:val="caption"/>
    <w:basedOn w:val="a"/>
    <w:next w:val="a"/>
    <w:uiPriority w:val="35"/>
    <w:unhideWhenUsed/>
    <w:qFormat/>
    <w:rsid w:val="00911044"/>
    <w:rPr>
      <w:rFonts w:asciiTheme="majorHAnsi" w:eastAsia="黑体" w:hAnsiTheme="majorHAnsi" w:cstheme="majorBidi"/>
      <w:sz w:val="20"/>
      <w:szCs w:val="20"/>
    </w:rPr>
  </w:style>
  <w:style w:type="paragraph" w:styleId="a7">
    <w:name w:val="footnote text"/>
    <w:basedOn w:val="a"/>
    <w:link w:val="Char2"/>
    <w:uiPriority w:val="99"/>
    <w:semiHidden/>
    <w:unhideWhenUsed/>
    <w:rsid w:val="00273F66"/>
    <w:pPr>
      <w:snapToGrid w:val="0"/>
      <w:jc w:val="left"/>
    </w:pPr>
    <w:rPr>
      <w:sz w:val="18"/>
      <w:szCs w:val="18"/>
    </w:rPr>
  </w:style>
  <w:style w:type="character" w:customStyle="1" w:styleId="Char2">
    <w:name w:val="脚注文本 Char"/>
    <w:basedOn w:val="a0"/>
    <w:link w:val="a7"/>
    <w:uiPriority w:val="99"/>
    <w:semiHidden/>
    <w:rsid w:val="00273F66"/>
    <w:rPr>
      <w:sz w:val="18"/>
      <w:szCs w:val="18"/>
    </w:rPr>
  </w:style>
  <w:style w:type="character" w:styleId="a8">
    <w:name w:val="footnote reference"/>
    <w:basedOn w:val="a0"/>
    <w:uiPriority w:val="99"/>
    <w:semiHidden/>
    <w:unhideWhenUsed/>
    <w:rsid w:val="00273F66"/>
    <w:rPr>
      <w:vertAlign w:val="superscript"/>
    </w:rPr>
  </w:style>
  <w:style w:type="paragraph" w:styleId="a9">
    <w:name w:val="endnote text"/>
    <w:basedOn w:val="a"/>
    <w:link w:val="Char3"/>
    <w:uiPriority w:val="99"/>
    <w:semiHidden/>
    <w:unhideWhenUsed/>
    <w:rsid w:val="00273F66"/>
    <w:pPr>
      <w:snapToGrid w:val="0"/>
      <w:jc w:val="left"/>
    </w:pPr>
  </w:style>
  <w:style w:type="character" w:customStyle="1" w:styleId="Char3">
    <w:name w:val="尾注文本 Char"/>
    <w:basedOn w:val="a0"/>
    <w:link w:val="a9"/>
    <w:uiPriority w:val="99"/>
    <w:semiHidden/>
    <w:rsid w:val="00273F66"/>
  </w:style>
  <w:style w:type="character" w:styleId="aa">
    <w:name w:val="endnote reference"/>
    <w:basedOn w:val="a0"/>
    <w:uiPriority w:val="99"/>
    <w:semiHidden/>
    <w:unhideWhenUsed/>
    <w:rsid w:val="00273F6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44374">
      <w:bodyDiv w:val="1"/>
      <w:marLeft w:val="0"/>
      <w:marRight w:val="0"/>
      <w:marTop w:val="0"/>
      <w:marBottom w:val="0"/>
      <w:divBdr>
        <w:top w:val="none" w:sz="0" w:space="0" w:color="auto"/>
        <w:left w:val="none" w:sz="0" w:space="0" w:color="auto"/>
        <w:bottom w:val="none" w:sz="0" w:space="0" w:color="auto"/>
        <w:right w:val="none" w:sz="0" w:space="0" w:color="auto"/>
      </w:divBdr>
      <w:divsChild>
        <w:div w:id="1511792612">
          <w:marLeft w:val="0"/>
          <w:marRight w:val="0"/>
          <w:marTop w:val="0"/>
          <w:marBottom w:val="0"/>
          <w:divBdr>
            <w:top w:val="none" w:sz="0" w:space="0" w:color="auto"/>
            <w:left w:val="none" w:sz="0" w:space="0" w:color="auto"/>
            <w:bottom w:val="none" w:sz="0" w:space="0" w:color="auto"/>
            <w:right w:val="none" w:sz="0" w:space="0" w:color="auto"/>
          </w:divBdr>
        </w:div>
      </w:divsChild>
    </w:div>
    <w:div w:id="460420312">
      <w:bodyDiv w:val="1"/>
      <w:marLeft w:val="0"/>
      <w:marRight w:val="0"/>
      <w:marTop w:val="0"/>
      <w:marBottom w:val="0"/>
      <w:divBdr>
        <w:top w:val="none" w:sz="0" w:space="0" w:color="auto"/>
        <w:left w:val="none" w:sz="0" w:space="0" w:color="auto"/>
        <w:bottom w:val="none" w:sz="0" w:space="0" w:color="auto"/>
        <w:right w:val="none" w:sz="0" w:space="0" w:color="auto"/>
      </w:divBdr>
      <w:divsChild>
        <w:div w:id="923418639">
          <w:marLeft w:val="0"/>
          <w:marRight w:val="0"/>
          <w:marTop w:val="0"/>
          <w:marBottom w:val="0"/>
          <w:divBdr>
            <w:top w:val="none" w:sz="0" w:space="0" w:color="auto"/>
            <w:left w:val="none" w:sz="0" w:space="0" w:color="auto"/>
            <w:bottom w:val="none" w:sz="0" w:space="0" w:color="auto"/>
            <w:right w:val="none" w:sz="0" w:space="0" w:color="auto"/>
          </w:divBdr>
        </w:div>
      </w:divsChild>
    </w:div>
    <w:div w:id="578756709">
      <w:bodyDiv w:val="1"/>
      <w:marLeft w:val="0"/>
      <w:marRight w:val="0"/>
      <w:marTop w:val="0"/>
      <w:marBottom w:val="0"/>
      <w:divBdr>
        <w:top w:val="none" w:sz="0" w:space="0" w:color="auto"/>
        <w:left w:val="none" w:sz="0" w:space="0" w:color="auto"/>
        <w:bottom w:val="none" w:sz="0" w:space="0" w:color="auto"/>
        <w:right w:val="none" w:sz="0" w:space="0" w:color="auto"/>
      </w:divBdr>
      <w:divsChild>
        <w:div w:id="428083515">
          <w:marLeft w:val="0"/>
          <w:marRight w:val="0"/>
          <w:marTop w:val="0"/>
          <w:marBottom w:val="0"/>
          <w:divBdr>
            <w:top w:val="none" w:sz="0" w:space="0" w:color="auto"/>
            <w:left w:val="none" w:sz="0" w:space="0" w:color="auto"/>
            <w:bottom w:val="none" w:sz="0" w:space="0" w:color="auto"/>
            <w:right w:val="none" w:sz="0" w:space="0" w:color="auto"/>
          </w:divBdr>
        </w:div>
      </w:divsChild>
    </w:div>
    <w:div w:id="642537705">
      <w:bodyDiv w:val="1"/>
      <w:marLeft w:val="0"/>
      <w:marRight w:val="0"/>
      <w:marTop w:val="0"/>
      <w:marBottom w:val="0"/>
      <w:divBdr>
        <w:top w:val="none" w:sz="0" w:space="0" w:color="auto"/>
        <w:left w:val="none" w:sz="0" w:space="0" w:color="auto"/>
        <w:bottom w:val="none" w:sz="0" w:space="0" w:color="auto"/>
        <w:right w:val="none" w:sz="0" w:space="0" w:color="auto"/>
      </w:divBdr>
      <w:divsChild>
        <w:div w:id="864367664">
          <w:marLeft w:val="0"/>
          <w:marRight w:val="0"/>
          <w:marTop w:val="0"/>
          <w:marBottom w:val="0"/>
          <w:divBdr>
            <w:top w:val="none" w:sz="0" w:space="0" w:color="auto"/>
            <w:left w:val="none" w:sz="0" w:space="0" w:color="auto"/>
            <w:bottom w:val="none" w:sz="0" w:space="0" w:color="auto"/>
            <w:right w:val="none" w:sz="0" w:space="0" w:color="auto"/>
          </w:divBdr>
        </w:div>
      </w:divsChild>
    </w:div>
    <w:div w:id="1240751265">
      <w:bodyDiv w:val="1"/>
      <w:marLeft w:val="0"/>
      <w:marRight w:val="0"/>
      <w:marTop w:val="0"/>
      <w:marBottom w:val="0"/>
      <w:divBdr>
        <w:top w:val="none" w:sz="0" w:space="0" w:color="auto"/>
        <w:left w:val="none" w:sz="0" w:space="0" w:color="auto"/>
        <w:bottom w:val="none" w:sz="0" w:space="0" w:color="auto"/>
        <w:right w:val="none" w:sz="0" w:space="0" w:color="auto"/>
      </w:divBdr>
      <w:divsChild>
        <w:div w:id="1589653719">
          <w:marLeft w:val="0"/>
          <w:marRight w:val="0"/>
          <w:marTop w:val="0"/>
          <w:marBottom w:val="0"/>
          <w:divBdr>
            <w:top w:val="none" w:sz="0" w:space="0" w:color="auto"/>
            <w:left w:val="none" w:sz="0" w:space="0" w:color="auto"/>
            <w:bottom w:val="none" w:sz="0" w:space="0" w:color="auto"/>
            <w:right w:val="none" w:sz="0" w:space="0" w:color="auto"/>
          </w:divBdr>
        </w:div>
      </w:divsChild>
    </w:div>
    <w:div w:id="1640770871">
      <w:bodyDiv w:val="1"/>
      <w:marLeft w:val="0"/>
      <w:marRight w:val="0"/>
      <w:marTop w:val="0"/>
      <w:marBottom w:val="0"/>
      <w:divBdr>
        <w:top w:val="none" w:sz="0" w:space="0" w:color="auto"/>
        <w:left w:val="none" w:sz="0" w:space="0" w:color="auto"/>
        <w:bottom w:val="none" w:sz="0" w:space="0" w:color="auto"/>
        <w:right w:val="none" w:sz="0" w:space="0" w:color="auto"/>
      </w:divBdr>
      <w:divsChild>
        <w:div w:id="269240010">
          <w:marLeft w:val="0"/>
          <w:marRight w:val="0"/>
          <w:marTop w:val="0"/>
          <w:marBottom w:val="0"/>
          <w:divBdr>
            <w:top w:val="none" w:sz="0" w:space="0" w:color="auto"/>
            <w:left w:val="none" w:sz="0" w:space="0" w:color="auto"/>
            <w:bottom w:val="none" w:sz="0" w:space="0" w:color="auto"/>
            <w:right w:val="none" w:sz="0" w:space="0" w:color="auto"/>
          </w:divBdr>
        </w:div>
      </w:divsChild>
    </w:div>
    <w:div w:id="1660385711">
      <w:bodyDiv w:val="1"/>
      <w:marLeft w:val="0"/>
      <w:marRight w:val="0"/>
      <w:marTop w:val="0"/>
      <w:marBottom w:val="0"/>
      <w:divBdr>
        <w:top w:val="none" w:sz="0" w:space="0" w:color="auto"/>
        <w:left w:val="none" w:sz="0" w:space="0" w:color="auto"/>
        <w:bottom w:val="none" w:sz="0" w:space="0" w:color="auto"/>
        <w:right w:val="none" w:sz="0" w:space="0" w:color="auto"/>
      </w:divBdr>
      <w:divsChild>
        <w:div w:id="3496465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microsoft.com/office/2007/relationships/stylesWithEffects" Target="stylesWithEffects.xml"/><Relationship Id="rId21" Type="http://schemas.openxmlformats.org/officeDocument/2006/relationships/image" Target="media/image8.wmf"/><Relationship Id="rId34"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7.jpeg"/><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5BB14-C7D4-46C7-930C-739DAEC5C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5</Pages>
  <Words>254</Words>
  <Characters>1451</Characters>
  <Application>Microsoft Office Word</Application>
  <DocSecurity>0</DocSecurity>
  <Lines>12</Lines>
  <Paragraphs>3</Paragraphs>
  <ScaleCrop>false</ScaleCrop>
  <Company/>
  <LinksUpToDate>false</LinksUpToDate>
  <CharactersWithSpaces>1702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dc:creator>
  <cp:keywords/>
  <dc:description/>
  <cp:lastModifiedBy>think</cp:lastModifiedBy>
  <cp:revision>18</cp:revision>
  <dcterms:created xsi:type="dcterms:W3CDTF">2018-05-29T08:35:00Z</dcterms:created>
  <dcterms:modified xsi:type="dcterms:W3CDTF">2018-07-01T09:50:00Z</dcterms:modified>
</cp:coreProperties>
</file>