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097" w:rsidRPr="00773FAC" w:rsidRDefault="00CC7097" w:rsidP="00CC7097">
      <w:pPr>
        <w:widowControl/>
        <w:spacing w:line="336" w:lineRule="atLeast"/>
        <w:jc w:val="left"/>
        <w:rPr>
          <w:rFonts w:ascii="宋体" w:eastAsia="宋体" w:hAnsi="宋体" w:cs="宋体"/>
          <w:color w:val="31353B"/>
          <w:kern w:val="0"/>
          <w:sz w:val="27"/>
          <w:szCs w:val="27"/>
        </w:rPr>
      </w:pPr>
      <w:r w:rsidRPr="00773FAC">
        <w:rPr>
          <w:rFonts w:ascii="宋体" w:eastAsia="宋体" w:hAnsi="宋体" w:cs="宋体"/>
          <w:b/>
          <w:color w:val="31353B"/>
          <w:kern w:val="0"/>
          <w:sz w:val="27"/>
          <w:szCs w:val="27"/>
        </w:rPr>
        <w:t>考核方式</w:t>
      </w:r>
      <w:r w:rsidR="00773FAC" w:rsidRPr="00773FAC">
        <w:rPr>
          <w:rFonts w:ascii="宋体" w:eastAsia="宋体" w:hAnsi="宋体" w:cs="宋体" w:hint="eastAsia"/>
          <w:b/>
          <w:color w:val="31353B"/>
          <w:kern w:val="0"/>
          <w:sz w:val="27"/>
          <w:szCs w:val="27"/>
        </w:rPr>
        <w:t>：</w:t>
      </w:r>
      <w:r w:rsidR="00773FAC">
        <w:rPr>
          <w:rFonts w:ascii="宋体" w:eastAsia="宋体" w:hAnsi="宋体" w:cs="宋体"/>
          <w:color w:val="31353B"/>
          <w:kern w:val="0"/>
          <w:sz w:val="27"/>
          <w:szCs w:val="27"/>
        </w:rPr>
        <w:t>小论文</w:t>
      </w:r>
    </w:p>
    <w:p w:rsidR="00773FAC" w:rsidRPr="00773FAC" w:rsidRDefault="00773FAC" w:rsidP="00CC7097">
      <w:pPr>
        <w:widowControl/>
        <w:spacing w:line="336" w:lineRule="atLeast"/>
        <w:jc w:val="left"/>
        <w:rPr>
          <w:rFonts w:ascii="宋体" w:eastAsia="宋体" w:hAnsi="宋体" w:cs="宋体" w:hint="eastAsia"/>
          <w:b/>
          <w:color w:val="31353B"/>
          <w:kern w:val="0"/>
          <w:sz w:val="27"/>
          <w:szCs w:val="27"/>
        </w:rPr>
      </w:pPr>
      <w:r w:rsidRPr="00773FAC">
        <w:rPr>
          <w:rFonts w:ascii="宋体" w:eastAsia="宋体" w:hAnsi="宋体" w:cs="宋体" w:hint="eastAsia"/>
          <w:b/>
          <w:color w:val="31353B"/>
          <w:kern w:val="0"/>
          <w:sz w:val="27"/>
          <w:szCs w:val="27"/>
        </w:rPr>
        <w:t>要求：</w:t>
      </w:r>
      <w:r w:rsidR="00CC7097" w:rsidRPr="00773FAC">
        <w:rPr>
          <w:rFonts w:ascii="宋体" w:eastAsia="宋体" w:hAnsi="宋体" w:cs="宋体"/>
          <w:b/>
          <w:color w:val="31353B"/>
          <w:kern w:val="0"/>
          <w:sz w:val="27"/>
          <w:szCs w:val="27"/>
        </w:rPr>
        <w:t xml:space="preserve">    </w:t>
      </w:r>
    </w:p>
    <w:p w:rsidR="00CC7097" w:rsidRPr="00CC7097" w:rsidRDefault="00CC7097" w:rsidP="00773FAC">
      <w:pPr>
        <w:widowControl/>
        <w:spacing w:line="336" w:lineRule="atLeast"/>
        <w:ind w:firstLineChars="200" w:firstLine="540"/>
        <w:jc w:val="left"/>
        <w:rPr>
          <w:rFonts w:ascii="Verdana" w:eastAsia="宋体" w:hAnsi="Verdana" w:cs="宋体"/>
          <w:color w:val="31353B"/>
          <w:kern w:val="0"/>
          <w:szCs w:val="21"/>
        </w:rPr>
      </w:pPr>
      <w:r w:rsidRPr="00CC7097">
        <w:rPr>
          <w:rFonts w:ascii="宋体" w:eastAsia="宋体" w:hAnsi="宋体" w:cs="宋体"/>
          <w:color w:val="31353B"/>
          <w:kern w:val="0"/>
          <w:sz w:val="27"/>
          <w:szCs w:val="27"/>
        </w:rPr>
        <w:t>从铁路、公路、水路、航空四种运输方式中任选取一种，论述其发展历史背景、发展现状及发展趋势，不少于5000字。</w:t>
      </w:r>
    </w:p>
    <w:p w:rsidR="00773FAC" w:rsidRPr="00773FAC" w:rsidRDefault="00CC7097" w:rsidP="00773FAC">
      <w:pPr>
        <w:widowControl/>
        <w:spacing w:line="336" w:lineRule="atLeast"/>
        <w:jc w:val="left"/>
        <w:rPr>
          <w:rFonts w:ascii="宋体" w:eastAsia="宋体" w:hAnsi="宋体" w:cs="宋体" w:hint="eastAsia"/>
          <w:b/>
          <w:color w:val="31353B"/>
          <w:kern w:val="0"/>
          <w:sz w:val="27"/>
          <w:szCs w:val="27"/>
        </w:rPr>
      </w:pPr>
      <w:r w:rsidRPr="00773FAC">
        <w:rPr>
          <w:rFonts w:ascii="宋体" w:eastAsia="宋体" w:hAnsi="宋体" w:cs="宋体"/>
          <w:b/>
          <w:color w:val="31353B"/>
          <w:kern w:val="0"/>
          <w:sz w:val="27"/>
          <w:szCs w:val="27"/>
        </w:rPr>
        <w:t>撰写格式要求：</w:t>
      </w:r>
    </w:p>
    <w:p w:rsidR="00CC7097" w:rsidRDefault="00CC7097" w:rsidP="00773FAC">
      <w:pPr>
        <w:widowControl/>
        <w:spacing w:line="336" w:lineRule="atLeast"/>
        <w:ind w:firstLineChars="200" w:firstLine="540"/>
        <w:jc w:val="left"/>
        <w:rPr>
          <w:rFonts w:ascii="宋体" w:eastAsia="宋体" w:hAnsi="宋体" w:cs="宋体" w:hint="eastAsia"/>
          <w:color w:val="31353B"/>
          <w:kern w:val="0"/>
          <w:sz w:val="27"/>
          <w:szCs w:val="27"/>
        </w:rPr>
      </w:pPr>
      <w:r w:rsidRPr="00CC7097">
        <w:rPr>
          <w:rFonts w:ascii="宋体" w:eastAsia="宋体" w:hAnsi="宋体" w:cs="宋体"/>
          <w:color w:val="31353B"/>
          <w:kern w:val="0"/>
          <w:sz w:val="27"/>
          <w:szCs w:val="27"/>
        </w:rPr>
        <w:t>有封面和目录，页脚标注页码，一级标题黑体小二号字、二级标题黑体小三号字、三级标题黑体四号字、正文宋体小四号字，行间距1.25；语言简练流畅，语句通顺，论据论点科学合理。</w:t>
      </w:r>
    </w:p>
    <w:p w:rsidR="00773FAC" w:rsidRPr="00CC7097" w:rsidRDefault="00773FAC" w:rsidP="00773FAC">
      <w:pPr>
        <w:widowControl/>
        <w:spacing w:line="336" w:lineRule="atLeast"/>
        <w:ind w:firstLineChars="200" w:firstLine="482"/>
        <w:jc w:val="left"/>
        <w:rPr>
          <w:rFonts w:ascii="Verdana" w:eastAsia="宋体" w:hAnsi="Verdana" w:cs="宋体"/>
          <w:color w:val="31353B"/>
          <w:kern w:val="0"/>
          <w:szCs w:val="21"/>
        </w:rPr>
      </w:pPr>
      <w:r>
        <w:rPr>
          <w:rFonts w:hint="eastAsia"/>
          <w:b/>
          <w:sz w:val="24"/>
          <w:szCs w:val="24"/>
        </w:rPr>
        <w:t>文档必须</w:t>
      </w:r>
      <w:r w:rsidRPr="00492532">
        <w:rPr>
          <w:rFonts w:hint="eastAsia"/>
          <w:b/>
          <w:sz w:val="24"/>
          <w:szCs w:val="24"/>
        </w:rPr>
        <w:t>转换成</w:t>
      </w:r>
      <w:r w:rsidRPr="00492532">
        <w:rPr>
          <w:rFonts w:hint="eastAsia"/>
          <w:b/>
          <w:sz w:val="24"/>
          <w:szCs w:val="24"/>
        </w:rPr>
        <w:t>PDF</w:t>
      </w:r>
      <w:r w:rsidRPr="00492532">
        <w:rPr>
          <w:rFonts w:hint="eastAsia"/>
          <w:b/>
          <w:sz w:val="24"/>
          <w:szCs w:val="24"/>
        </w:rPr>
        <w:t>格式上传至</w:t>
      </w:r>
      <w:r w:rsidRPr="00492532">
        <w:rPr>
          <w:rFonts w:hint="eastAsia"/>
          <w:b/>
          <w:sz w:val="24"/>
          <w:szCs w:val="24"/>
          <w:u w:val="single"/>
        </w:rPr>
        <w:t>在线机考客户端中离线作业功能上传</w:t>
      </w:r>
      <w:r w:rsidRPr="00492532">
        <w:rPr>
          <w:rFonts w:hint="eastAsia"/>
          <w:b/>
          <w:sz w:val="24"/>
          <w:szCs w:val="24"/>
        </w:rPr>
        <w:t>，否则不予评阅。</w:t>
      </w:r>
    </w:p>
    <w:p w:rsidR="00F06B9C" w:rsidRDefault="00F06B9C">
      <w:bookmarkStart w:id="0" w:name="_GoBack"/>
      <w:bookmarkEnd w:id="0"/>
    </w:p>
    <w:sectPr w:rsidR="00F06B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8A4"/>
    <w:rsid w:val="00075296"/>
    <w:rsid w:val="003A5812"/>
    <w:rsid w:val="003E28A4"/>
    <w:rsid w:val="00773FAC"/>
    <w:rsid w:val="00A2166D"/>
    <w:rsid w:val="00B26AE9"/>
    <w:rsid w:val="00CC7097"/>
    <w:rsid w:val="00F0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2019-04-15T00:55:00Z</dcterms:created>
  <dcterms:modified xsi:type="dcterms:W3CDTF">2019-04-24T09:13:00Z</dcterms:modified>
</cp:coreProperties>
</file>